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A1B" w:rsidRPr="008D2169" w:rsidRDefault="00A41A1B" w:rsidP="00312C03">
      <w:pPr>
        <w:ind w:left="142"/>
        <w:jc w:val="center"/>
        <w:rPr>
          <w:b/>
          <w:i/>
        </w:rPr>
      </w:pPr>
      <w:r w:rsidRPr="00337B26">
        <w:rPr>
          <w:sz w:val="20"/>
          <w:szCs w:val="20"/>
        </w:rPr>
        <w:t xml:space="preserve"> </w:t>
      </w:r>
    </w:p>
    <w:p w:rsidR="00A41A1B" w:rsidRPr="00337B26" w:rsidRDefault="00A41A1B" w:rsidP="00312C03">
      <w:pPr>
        <w:ind w:left="142"/>
        <w:rPr>
          <w:b/>
          <w:i/>
        </w:rPr>
      </w:pPr>
    </w:p>
    <w:p w:rsidR="00A41A1B" w:rsidRPr="00337B26" w:rsidRDefault="00A41A1B" w:rsidP="00312C03">
      <w:pPr>
        <w:ind w:left="142"/>
        <w:jc w:val="center"/>
        <w:rPr>
          <w:b/>
          <w:i/>
        </w:rPr>
      </w:pPr>
    </w:p>
    <w:p w:rsidR="00A41A1B" w:rsidRDefault="00A41A1B" w:rsidP="00C57D58">
      <w:pPr>
        <w:ind w:left="142"/>
        <w:jc w:val="center"/>
        <w:rPr>
          <w:b/>
          <w:i/>
          <w:sz w:val="36"/>
          <w:szCs w:val="36"/>
        </w:rPr>
      </w:pPr>
      <w:r w:rsidRPr="00312C03">
        <w:rPr>
          <w:b/>
          <w:i/>
          <w:sz w:val="36"/>
          <w:szCs w:val="36"/>
        </w:rPr>
        <w:t>Пояснительная записка.</w:t>
      </w:r>
    </w:p>
    <w:p w:rsidR="00A41A1B" w:rsidRDefault="00A41A1B" w:rsidP="00C57D58">
      <w:pPr>
        <w:ind w:left="142"/>
        <w:jc w:val="center"/>
        <w:rPr>
          <w:b/>
          <w:i/>
          <w:sz w:val="36"/>
          <w:szCs w:val="36"/>
        </w:rPr>
      </w:pPr>
    </w:p>
    <w:p w:rsidR="00A41A1B" w:rsidRPr="000B6253" w:rsidRDefault="00A41A1B" w:rsidP="00265851">
      <w:pPr>
        <w:ind w:firstLine="720"/>
        <w:jc w:val="center"/>
        <w:rPr>
          <w:b/>
          <w:bCs/>
          <w:i/>
          <w:caps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 xml:space="preserve">1. </w:t>
      </w:r>
      <w:r w:rsidRPr="00265851">
        <w:rPr>
          <w:b/>
          <w:i/>
          <w:sz w:val="28"/>
          <w:szCs w:val="28"/>
          <w:u w:val="single"/>
        </w:rPr>
        <w:t>Статус документа</w:t>
      </w:r>
      <w:r>
        <w:rPr>
          <w:b/>
          <w:i/>
          <w:sz w:val="28"/>
          <w:szCs w:val="28"/>
          <w:u w:val="single"/>
        </w:rPr>
        <w:t xml:space="preserve"> </w:t>
      </w:r>
    </w:p>
    <w:p w:rsidR="00A41A1B" w:rsidRPr="00A17F7D" w:rsidRDefault="00A41A1B" w:rsidP="00265851">
      <w:pPr>
        <w:jc w:val="both"/>
      </w:pPr>
      <w:r w:rsidRPr="007276C7">
        <w:rPr>
          <w:sz w:val="22"/>
          <w:szCs w:val="22"/>
        </w:rPr>
        <w:t xml:space="preserve">     </w:t>
      </w:r>
      <w:r w:rsidRPr="00A17F7D">
        <w:t>Рабочая программа по математике составлена на основе федерального компонента государственного стандарта общего образования, примерной программе по алгебре и началам анализа среднего (полного) общего образования, 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учреждениях, с учетом требований к оснащению образовательного процесса, в соответствии с содержанием наполнения учебных предметов компонента государственного стандарта общего образования, авторского тематического планирования учебного материала.</w:t>
      </w:r>
    </w:p>
    <w:p w:rsidR="00A41A1B" w:rsidRDefault="00A41A1B" w:rsidP="00265851">
      <w:pPr>
        <w:ind w:right="-285"/>
        <w:jc w:val="both"/>
        <w:rPr>
          <w:b/>
          <w:i/>
          <w:sz w:val="28"/>
          <w:szCs w:val="28"/>
          <w:u w:val="single"/>
        </w:rPr>
      </w:pPr>
      <w:r w:rsidRPr="007276C7">
        <w:rPr>
          <w:sz w:val="22"/>
          <w:szCs w:val="22"/>
        </w:rPr>
        <w:t xml:space="preserve"> </w:t>
      </w:r>
    </w:p>
    <w:p w:rsidR="00A41A1B" w:rsidRPr="00312C03" w:rsidRDefault="00A41A1B" w:rsidP="00A71DF3">
      <w:pPr>
        <w:widowControl w:val="0"/>
        <w:ind w:right="-1"/>
        <w:jc w:val="both"/>
        <w:rPr>
          <w:sz w:val="22"/>
          <w:szCs w:val="22"/>
        </w:rPr>
      </w:pPr>
      <w:r>
        <w:rPr>
          <w:sz w:val="22"/>
          <w:szCs w:val="22"/>
        </w:rPr>
        <w:t>Т</w:t>
      </w:r>
      <w:r w:rsidRPr="00312C03">
        <w:rPr>
          <w:sz w:val="22"/>
          <w:szCs w:val="22"/>
        </w:rPr>
        <w:t>ематическое планирование составлено:</w:t>
      </w:r>
    </w:p>
    <w:p w:rsidR="00A41A1B" w:rsidRPr="00312C03" w:rsidRDefault="00A41A1B" w:rsidP="00A71DF3">
      <w:pPr>
        <w:widowControl w:val="0"/>
        <w:ind w:right="-285"/>
        <w:jc w:val="both"/>
        <w:rPr>
          <w:sz w:val="22"/>
          <w:szCs w:val="22"/>
        </w:rPr>
      </w:pPr>
      <w:r w:rsidRPr="00312C03">
        <w:rPr>
          <w:sz w:val="22"/>
          <w:szCs w:val="22"/>
        </w:rPr>
        <w:t>-  на основе федерального компонента государственного стандарта основного общего образования,</w:t>
      </w:r>
    </w:p>
    <w:p w:rsidR="00A41A1B" w:rsidRPr="00312C03" w:rsidRDefault="00A41A1B" w:rsidP="00A71DF3">
      <w:pPr>
        <w:ind w:right="-285"/>
        <w:jc w:val="both"/>
        <w:rPr>
          <w:b/>
          <w:i/>
          <w:sz w:val="22"/>
          <w:szCs w:val="22"/>
        </w:rPr>
      </w:pPr>
      <w:r w:rsidRPr="00312C03">
        <w:rPr>
          <w:sz w:val="22"/>
          <w:szCs w:val="22"/>
        </w:rPr>
        <w:t>- авторской программы А.Г. Мордковича для 10 класса общеобразовательной школы и программы для  общеобразов</w:t>
      </w:r>
      <w:r>
        <w:rPr>
          <w:sz w:val="22"/>
          <w:szCs w:val="22"/>
        </w:rPr>
        <w:t xml:space="preserve">ательных учреждений по алгебре а началам анализа </w:t>
      </w:r>
      <w:r w:rsidRPr="00312C03">
        <w:rPr>
          <w:sz w:val="22"/>
          <w:szCs w:val="22"/>
        </w:rPr>
        <w:t xml:space="preserve"> 10-11 классы.</w:t>
      </w:r>
    </w:p>
    <w:p w:rsidR="00A41A1B" w:rsidRPr="00312C03" w:rsidRDefault="00A41A1B" w:rsidP="00A71DF3">
      <w:pPr>
        <w:widowControl w:val="0"/>
        <w:ind w:right="-285"/>
        <w:jc w:val="both"/>
        <w:rPr>
          <w:sz w:val="22"/>
          <w:szCs w:val="22"/>
        </w:rPr>
      </w:pPr>
      <w:r w:rsidRPr="00312C03">
        <w:rPr>
          <w:sz w:val="22"/>
          <w:szCs w:val="22"/>
        </w:rPr>
        <w:t xml:space="preserve">- федерального перечня учебников, рекомендованных Министерством образования Российской  Федерации к использованию в образовательном процессе в общеобразовательных   </w:t>
      </w:r>
      <w:r>
        <w:rPr>
          <w:sz w:val="22"/>
          <w:szCs w:val="22"/>
        </w:rPr>
        <w:t>учреждениях на 2015 -2016</w:t>
      </w:r>
      <w:r w:rsidRPr="00312C03">
        <w:rPr>
          <w:sz w:val="22"/>
          <w:szCs w:val="22"/>
        </w:rPr>
        <w:t xml:space="preserve"> учебный год,</w:t>
      </w:r>
    </w:p>
    <w:p w:rsidR="00A41A1B" w:rsidRPr="00337B26" w:rsidRDefault="00A41A1B" w:rsidP="00A71DF3">
      <w:pPr>
        <w:jc w:val="both"/>
        <w:rPr>
          <w:sz w:val="22"/>
          <w:szCs w:val="22"/>
        </w:rPr>
      </w:pPr>
      <w:r w:rsidRPr="00337B26">
        <w:rPr>
          <w:sz w:val="22"/>
          <w:szCs w:val="22"/>
        </w:rPr>
        <w:t>- методического письма «О преподавании учебного предмета «Математика» в условиях введения федерального компонента государственного стандарта общего образования».</w:t>
      </w:r>
    </w:p>
    <w:p w:rsidR="00A41A1B" w:rsidRPr="00337B26" w:rsidRDefault="00A41A1B" w:rsidP="00A71DF3">
      <w:pPr>
        <w:jc w:val="both"/>
        <w:rPr>
          <w:b/>
          <w:i/>
          <w:sz w:val="22"/>
          <w:szCs w:val="22"/>
        </w:rPr>
      </w:pPr>
      <w:r w:rsidRPr="00337B26">
        <w:rPr>
          <w:b/>
          <w:i/>
          <w:sz w:val="22"/>
          <w:szCs w:val="22"/>
        </w:rPr>
        <w:t>Специфика предмета.</w:t>
      </w:r>
    </w:p>
    <w:p w:rsidR="00A41A1B" w:rsidRPr="00337B26" w:rsidRDefault="00A41A1B" w:rsidP="0088434D">
      <w:pPr>
        <w:numPr>
          <w:ilvl w:val="0"/>
          <w:numId w:val="11"/>
        </w:numPr>
        <w:ind w:left="142" w:hanging="142"/>
        <w:jc w:val="both"/>
        <w:rPr>
          <w:sz w:val="22"/>
          <w:szCs w:val="22"/>
        </w:rPr>
      </w:pPr>
      <w:r w:rsidRPr="00337B26">
        <w:rPr>
          <w:sz w:val="22"/>
          <w:szCs w:val="22"/>
        </w:rPr>
        <w:t xml:space="preserve">Программа рассчитана на </w:t>
      </w:r>
      <w:r>
        <w:rPr>
          <w:sz w:val="22"/>
          <w:szCs w:val="22"/>
        </w:rPr>
        <w:t>1</w:t>
      </w:r>
      <w:r w:rsidRPr="00C55BAD">
        <w:rPr>
          <w:sz w:val="22"/>
          <w:szCs w:val="22"/>
        </w:rPr>
        <w:t>36</w:t>
      </w:r>
      <w:r>
        <w:rPr>
          <w:sz w:val="22"/>
          <w:szCs w:val="22"/>
        </w:rPr>
        <w:t xml:space="preserve">  часов  в год (4 часа</w:t>
      </w:r>
      <w:r w:rsidRPr="00337B26">
        <w:rPr>
          <w:sz w:val="22"/>
          <w:szCs w:val="22"/>
        </w:rPr>
        <w:t xml:space="preserve"> в неделю). </w:t>
      </w:r>
    </w:p>
    <w:p w:rsidR="00A41A1B" w:rsidRPr="00337B26" w:rsidRDefault="00A41A1B" w:rsidP="00A71DF3">
      <w:pPr>
        <w:jc w:val="both"/>
        <w:rPr>
          <w:b/>
          <w:i/>
          <w:sz w:val="22"/>
          <w:szCs w:val="22"/>
        </w:rPr>
      </w:pPr>
      <w:r w:rsidRPr="00337B26">
        <w:rPr>
          <w:b/>
          <w:i/>
          <w:sz w:val="22"/>
          <w:szCs w:val="22"/>
        </w:rPr>
        <w:t>Место предмета в учебном плане</w:t>
      </w:r>
      <w:r>
        <w:rPr>
          <w:b/>
          <w:i/>
          <w:sz w:val="22"/>
          <w:szCs w:val="22"/>
        </w:rPr>
        <w:t>.</w:t>
      </w:r>
    </w:p>
    <w:p w:rsidR="00A41A1B" w:rsidRDefault="00A41A1B" w:rsidP="00A71DF3">
      <w:pPr>
        <w:tabs>
          <w:tab w:val="left" w:pos="705"/>
        </w:tabs>
        <w:autoSpaceDE w:val="0"/>
        <w:autoSpaceDN w:val="0"/>
        <w:adjustRightInd w:val="0"/>
        <w:ind w:right="-285"/>
        <w:jc w:val="both"/>
        <w:rPr>
          <w:sz w:val="22"/>
          <w:szCs w:val="22"/>
        </w:rPr>
      </w:pPr>
      <w:r w:rsidRPr="00337B26">
        <w:rPr>
          <w:sz w:val="22"/>
          <w:szCs w:val="22"/>
        </w:rPr>
        <w:t xml:space="preserve">Согласно Федеральному базисному учебному плану для образовательных учреждений Российской Федерации </w:t>
      </w:r>
      <w:r>
        <w:rPr>
          <w:sz w:val="22"/>
          <w:szCs w:val="22"/>
        </w:rPr>
        <w:t>на изучение алгебры и начала анализа в 10</w:t>
      </w:r>
      <w:r w:rsidRPr="00337B26">
        <w:rPr>
          <w:sz w:val="22"/>
          <w:szCs w:val="22"/>
        </w:rPr>
        <w:t xml:space="preserve"> классе отводится </w:t>
      </w:r>
      <w:r>
        <w:rPr>
          <w:sz w:val="22"/>
          <w:szCs w:val="22"/>
        </w:rPr>
        <w:t xml:space="preserve"> 1</w:t>
      </w:r>
      <w:r w:rsidRPr="00C55BAD">
        <w:rPr>
          <w:sz w:val="22"/>
          <w:szCs w:val="22"/>
        </w:rPr>
        <w:t>36</w:t>
      </w:r>
      <w:r>
        <w:rPr>
          <w:sz w:val="22"/>
          <w:szCs w:val="22"/>
        </w:rPr>
        <w:t xml:space="preserve"> часов из расчета 4</w:t>
      </w:r>
      <w:r w:rsidRPr="00337B26">
        <w:rPr>
          <w:sz w:val="22"/>
          <w:szCs w:val="22"/>
        </w:rPr>
        <w:t xml:space="preserve"> ч. в неделю.</w:t>
      </w:r>
      <w:r w:rsidRPr="00312C03">
        <w:rPr>
          <w:sz w:val="22"/>
          <w:szCs w:val="22"/>
        </w:rPr>
        <w:t xml:space="preserve"> </w:t>
      </w:r>
    </w:p>
    <w:p w:rsidR="00A41A1B" w:rsidRPr="008D2169" w:rsidRDefault="00A41A1B" w:rsidP="00A31533">
      <w:pPr>
        <w:tabs>
          <w:tab w:val="right" w:leader="underscore" w:pos="9645"/>
        </w:tabs>
        <w:autoSpaceDE w:val="0"/>
        <w:autoSpaceDN w:val="0"/>
        <w:adjustRightInd w:val="0"/>
        <w:spacing w:before="240" w:after="120"/>
        <w:ind w:left="360"/>
        <w:jc w:val="center"/>
        <w:rPr>
          <w:b/>
          <w:bCs/>
          <w:i/>
          <w:sz w:val="28"/>
          <w:szCs w:val="28"/>
          <w:u w:val="single"/>
        </w:rPr>
      </w:pPr>
      <w:r>
        <w:rPr>
          <w:b/>
          <w:bCs/>
          <w:i/>
          <w:sz w:val="28"/>
          <w:szCs w:val="28"/>
          <w:u w:val="single"/>
        </w:rPr>
        <w:t xml:space="preserve">2. </w:t>
      </w:r>
      <w:r w:rsidRPr="008D2169">
        <w:rPr>
          <w:b/>
          <w:bCs/>
          <w:i/>
          <w:sz w:val="28"/>
          <w:szCs w:val="28"/>
          <w:u w:val="single"/>
        </w:rPr>
        <w:t>Требования к уровню подготовки учащихся 10  классов</w:t>
      </w:r>
    </w:p>
    <w:p w:rsidR="00A41A1B" w:rsidRPr="00312C03" w:rsidRDefault="00A41A1B" w:rsidP="00FC116A">
      <w:pPr>
        <w:tabs>
          <w:tab w:val="left" w:pos="284"/>
        </w:tabs>
        <w:autoSpaceDE w:val="0"/>
        <w:autoSpaceDN w:val="0"/>
        <w:adjustRightInd w:val="0"/>
        <w:ind w:left="426"/>
        <w:rPr>
          <w:b/>
          <w:bCs/>
          <w:sz w:val="22"/>
          <w:szCs w:val="22"/>
        </w:rPr>
      </w:pPr>
      <w:r w:rsidRPr="00312C03">
        <w:rPr>
          <w:b/>
          <w:bCs/>
          <w:sz w:val="22"/>
          <w:szCs w:val="22"/>
        </w:rPr>
        <w:t>Алгебра</w:t>
      </w:r>
      <w:r>
        <w:rPr>
          <w:b/>
          <w:bCs/>
          <w:sz w:val="22"/>
          <w:szCs w:val="22"/>
        </w:rPr>
        <w:t xml:space="preserve"> и начала анализа</w:t>
      </w:r>
    </w:p>
    <w:p w:rsidR="00A41A1B" w:rsidRPr="00312C03" w:rsidRDefault="00A41A1B" w:rsidP="00FC116A">
      <w:pPr>
        <w:tabs>
          <w:tab w:val="left" w:pos="284"/>
        </w:tabs>
        <w:autoSpaceDE w:val="0"/>
        <w:autoSpaceDN w:val="0"/>
        <w:adjustRightInd w:val="0"/>
        <w:ind w:left="426"/>
        <w:rPr>
          <w:b/>
          <w:bCs/>
          <w:i/>
          <w:iCs/>
          <w:sz w:val="22"/>
          <w:szCs w:val="22"/>
        </w:rPr>
      </w:pPr>
      <w:r w:rsidRPr="00312C03">
        <w:rPr>
          <w:b/>
          <w:bCs/>
          <w:i/>
          <w:iCs/>
          <w:sz w:val="22"/>
          <w:szCs w:val="22"/>
        </w:rPr>
        <w:t xml:space="preserve">Уметь: </w:t>
      </w:r>
    </w:p>
    <w:p w:rsidR="00A41A1B" w:rsidRPr="00312C03" w:rsidRDefault="00A41A1B" w:rsidP="0088434D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312C03">
        <w:rPr>
          <w:sz w:val="22"/>
          <w:szCs w:val="22"/>
        </w:rPr>
        <w:t>выполнять арифметические действия, сочетая устные и письменные приемы, применение вычислительных устройств; пользоваться оценкой и прикидкой при практических расчетах;</w:t>
      </w:r>
    </w:p>
    <w:p w:rsidR="00A41A1B" w:rsidRPr="00312C03" w:rsidRDefault="00A41A1B" w:rsidP="0088434D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312C03">
        <w:rPr>
          <w:sz w:val="22"/>
          <w:szCs w:val="22"/>
        </w:rPr>
        <w:t>проводить по известным формулам и правилам преобразования буквенных выражений, включающих  тригонометрические функции;</w:t>
      </w:r>
    </w:p>
    <w:p w:rsidR="00A41A1B" w:rsidRPr="00312C03" w:rsidRDefault="00A41A1B" w:rsidP="0088434D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312C03">
        <w:rPr>
          <w:sz w:val="22"/>
          <w:szCs w:val="22"/>
        </w:rPr>
        <w:t>вычислять значения числовых и буквенных выражений, осуществляя необходимые подстановки и преобразования;</w:t>
      </w:r>
    </w:p>
    <w:p w:rsidR="00A41A1B" w:rsidRPr="00312C03" w:rsidRDefault="00A41A1B" w:rsidP="00FC116A">
      <w:pPr>
        <w:tabs>
          <w:tab w:val="left" w:pos="284"/>
        </w:tabs>
        <w:autoSpaceDE w:val="0"/>
        <w:autoSpaceDN w:val="0"/>
        <w:adjustRightInd w:val="0"/>
        <w:ind w:left="426"/>
        <w:rPr>
          <w:b/>
          <w:bCs/>
          <w:i/>
          <w:iCs/>
          <w:sz w:val="22"/>
          <w:szCs w:val="22"/>
        </w:rPr>
      </w:pPr>
      <w:r w:rsidRPr="00312C03">
        <w:rPr>
          <w:b/>
          <w:bCs/>
          <w:i/>
          <w:iCs/>
          <w:sz w:val="22"/>
          <w:szCs w:val="22"/>
        </w:rPr>
        <w:t>использовать приобретенные знания и умения в практической деятельности и повседневной жизни:</w:t>
      </w:r>
    </w:p>
    <w:p w:rsidR="00A41A1B" w:rsidRPr="00312C03" w:rsidRDefault="00A41A1B" w:rsidP="0088434D">
      <w:pPr>
        <w:pStyle w:val="ListParagraph"/>
        <w:numPr>
          <w:ilvl w:val="1"/>
          <w:numId w:val="3"/>
        </w:numPr>
        <w:tabs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312C03">
        <w:rPr>
          <w:sz w:val="22"/>
          <w:szCs w:val="22"/>
        </w:rPr>
        <w:t>для практических расчетов по формулам, включая формулы,  тригонометрические функции, используя при необходимости справочные материалы и простейшие вычислительные устройства.</w:t>
      </w:r>
    </w:p>
    <w:p w:rsidR="00A41A1B" w:rsidRPr="00312C03" w:rsidRDefault="00A41A1B" w:rsidP="00FC116A">
      <w:pPr>
        <w:tabs>
          <w:tab w:val="left" w:pos="284"/>
        </w:tabs>
        <w:autoSpaceDE w:val="0"/>
        <w:autoSpaceDN w:val="0"/>
        <w:adjustRightInd w:val="0"/>
        <w:ind w:left="426"/>
        <w:rPr>
          <w:b/>
          <w:bCs/>
          <w:sz w:val="22"/>
          <w:szCs w:val="22"/>
        </w:rPr>
      </w:pPr>
      <w:r w:rsidRPr="00312C03">
        <w:rPr>
          <w:b/>
          <w:bCs/>
          <w:sz w:val="22"/>
          <w:szCs w:val="22"/>
        </w:rPr>
        <w:t>Функции и графики</w:t>
      </w:r>
    </w:p>
    <w:p w:rsidR="00A41A1B" w:rsidRPr="00312C03" w:rsidRDefault="00A41A1B" w:rsidP="00FC116A">
      <w:pPr>
        <w:tabs>
          <w:tab w:val="left" w:pos="284"/>
        </w:tabs>
        <w:autoSpaceDE w:val="0"/>
        <w:autoSpaceDN w:val="0"/>
        <w:adjustRightInd w:val="0"/>
        <w:ind w:left="426"/>
        <w:rPr>
          <w:b/>
          <w:bCs/>
          <w:i/>
          <w:iCs/>
          <w:sz w:val="22"/>
          <w:szCs w:val="22"/>
        </w:rPr>
      </w:pPr>
      <w:r w:rsidRPr="00312C03">
        <w:rPr>
          <w:b/>
          <w:bCs/>
          <w:i/>
          <w:iCs/>
          <w:sz w:val="22"/>
          <w:szCs w:val="22"/>
        </w:rPr>
        <w:t>Уметь:</w:t>
      </w:r>
    </w:p>
    <w:p w:rsidR="00A41A1B" w:rsidRPr="00312C03" w:rsidRDefault="00A41A1B" w:rsidP="0088434D">
      <w:pPr>
        <w:pStyle w:val="ListParagraph"/>
        <w:numPr>
          <w:ilvl w:val="1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312C03">
        <w:rPr>
          <w:sz w:val="22"/>
          <w:szCs w:val="22"/>
        </w:rPr>
        <w:t xml:space="preserve">определять значение функции по значению аргумента при различных способах задания функции; </w:t>
      </w:r>
    </w:p>
    <w:p w:rsidR="00A41A1B" w:rsidRPr="00312C03" w:rsidRDefault="00A41A1B" w:rsidP="0088434D">
      <w:pPr>
        <w:pStyle w:val="ListParagraph"/>
        <w:numPr>
          <w:ilvl w:val="1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312C03">
        <w:rPr>
          <w:sz w:val="22"/>
          <w:szCs w:val="22"/>
        </w:rPr>
        <w:t>строить графики изученных функций;</w:t>
      </w:r>
    </w:p>
    <w:p w:rsidR="00A41A1B" w:rsidRPr="00312C03" w:rsidRDefault="00A41A1B" w:rsidP="0088434D">
      <w:pPr>
        <w:pStyle w:val="ListParagraph"/>
        <w:numPr>
          <w:ilvl w:val="1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312C03">
        <w:rPr>
          <w:sz w:val="22"/>
          <w:szCs w:val="22"/>
        </w:rPr>
        <w:t>описывать по графику  поведение и свойства функций, находить по графику функции наибольшие и наименьшие значения;</w:t>
      </w:r>
    </w:p>
    <w:p w:rsidR="00A41A1B" w:rsidRPr="00312C03" w:rsidRDefault="00A41A1B" w:rsidP="0088434D">
      <w:pPr>
        <w:pStyle w:val="ListParagraph"/>
        <w:numPr>
          <w:ilvl w:val="1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312C03">
        <w:rPr>
          <w:sz w:val="22"/>
          <w:szCs w:val="22"/>
        </w:rPr>
        <w:t xml:space="preserve">решать уравнения, простейшие системы уравнений, используя </w:t>
      </w:r>
      <w:r w:rsidRPr="00312C03">
        <w:rPr>
          <w:i/>
          <w:iCs/>
          <w:sz w:val="22"/>
          <w:szCs w:val="22"/>
        </w:rPr>
        <w:t>свойства функций</w:t>
      </w:r>
      <w:r w:rsidRPr="00312C03">
        <w:rPr>
          <w:sz w:val="22"/>
          <w:szCs w:val="22"/>
        </w:rPr>
        <w:t xml:space="preserve"> и их графиков;</w:t>
      </w:r>
    </w:p>
    <w:p w:rsidR="00A41A1B" w:rsidRPr="00312C03" w:rsidRDefault="00A41A1B" w:rsidP="00FC116A">
      <w:pPr>
        <w:pStyle w:val="ListParagraph"/>
        <w:tabs>
          <w:tab w:val="left" w:pos="284"/>
          <w:tab w:val="left" w:pos="426"/>
        </w:tabs>
        <w:autoSpaceDE w:val="0"/>
        <w:autoSpaceDN w:val="0"/>
        <w:adjustRightInd w:val="0"/>
        <w:ind w:left="284"/>
        <w:rPr>
          <w:sz w:val="22"/>
          <w:szCs w:val="22"/>
        </w:rPr>
      </w:pPr>
      <w:r w:rsidRPr="00312C03">
        <w:rPr>
          <w:b/>
          <w:bCs/>
          <w:i/>
          <w:iCs/>
          <w:sz w:val="22"/>
          <w:szCs w:val="22"/>
        </w:rPr>
        <w:t>использовать приобретенные знания и умения в практической деятельности и повседневной жизни:</w:t>
      </w:r>
      <w:r w:rsidRPr="00312C03">
        <w:rPr>
          <w:sz w:val="22"/>
          <w:szCs w:val="22"/>
        </w:rPr>
        <w:t xml:space="preserve"> для описания с помощью функций различных зависимостей, представления их графически, интерпретации графиков.</w:t>
      </w:r>
    </w:p>
    <w:p w:rsidR="00A41A1B" w:rsidRPr="00312C03" w:rsidRDefault="00A41A1B" w:rsidP="00FC116A">
      <w:pPr>
        <w:tabs>
          <w:tab w:val="left" w:pos="284"/>
        </w:tabs>
        <w:autoSpaceDE w:val="0"/>
        <w:autoSpaceDN w:val="0"/>
        <w:adjustRightInd w:val="0"/>
        <w:ind w:left="426"/>
        <w:rPr>
          <w:b/>
          <w:bCs/>
          <w:sz w:val="22"/>
          <w:szCs w:val="22"/>
        </w:rPr>
      </w:pPr>
      <w:r w:rsidRPr="00312C03">
        <w:rPr>
          <w:b/>
          <w:bCs/>
          <w:sz w:val="22"/>
          <w:szCs w:val="22"/>
        </w:rPr>
        <w:t>Начала математического анализа</w:t>
      </w:r>
    </w:p>
    <w:p w:rsidR="00A41A1B" w:rsidRPr="00312C03" w:rsidRDefault="00A41A1B" w:rsidP="00FC116A">
      <w:pPr>
        <w:tabs>
          <w:tab w:val="left" w:pos="284"/>
        </w:tabs>
        <w:autoSpaceDE w:val="0"/>
        <w:autoSpaceDN w:val="0"/>
        <w:adjustRightInd w:val="0"/>
        <w:ind w:left="426"/>
        <w:rPr>
          <w:b/>
          <w:bCs/>
          <w:i/>
          <w:iCs/>
          <w:sz w:val="22"/>
          <w:szCs w:val="22"/>
        </w:rPr>
      </w:pPr>
      <w:r w:rsidRPr="00312C03">
        <w:rPr>
          <w:b/>
          <w:bCs/>
          <w:i/>
          <w:iCs/>
          <w:sz w:val="22"/>
          <w:szCs w:val="22"/>
        </w:rPr>
        <w:t>Уметь:</w:t>
      </w:r>
    </w:p>
    <w:p w:rsidR="00A41A1B" w:rsidRPr="00312C03" w:rsidRDefault="00A41A1B" w:rsidP="0088434D">
      <w:pPr>
        <w:pStyle w:val="ListParagraph"/>
        <w:numPr>
          <w:ilvl w:val="1"/>
          <w:numId w:val="5"/>
        </w:numPr>
        <w:tabs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312C03">
        <w:rPr>
          <w:sz w:val="22"/>
          <w:szCs w:val="22"/>
        </w:rPr>
        <w:t>исследовать в простейших случаях функции на монотонность, находить наибольшие и наименьшие значения функций, строить графики  тригонометрических функций;</w:t>
      </w:r>
    </w:p>
    <w:p w:rsidR="00A41A1B" w:rsidRPr="00312C03" w:rsidRDefault="00A41A1B" w:rsidP="0088434D">
      <w:pPr>
        <w:pStyle w:val="ListParagraph"/>
        <w:numPr>
          <w:ilvl w:val="1"/>
          <w:numId w:val="5"/>
        </w:numPr>
        <w:tabs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312C03">
        <w:rPr>
          <w:i/>
          <w:iCs/>
          <w:sz w:val="22"/>
          <w:szCs w:val="22"/>
        </w:rPr>
        <w:t>вычислять в простейших случаях площади с использованием первообразной;</w:t>
      </w:r>
      <w:r w:rsidRPr="00312C03">
        <w:rPr>
          <w:sz w:val="22"/>
          <w:szCs w:val="22"/>
        </w:rPr>
        <w:t xml:space="preserve"> </w:t>
      </w:r>
    </w:p>
    <w:p w:rsidR="00A41A1B" w:rsidRPr="00300589" w:rsidRDefault="00A41A1B" w:rsidP="00FC116A">
      <w:pPr>
        <w:tabs>
          <w:tab w:val="left" w:pos="426"/>
        </w:tabs>
        <w:autoSpaceDE w:val="0"/>
        <w:autoSpaceDN w:val="0"/>
        <w:adjustRightInd w:val="0"/>
        <w:ind w:left="142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  </w:t>
      </w:r>
      <w:r w:rsidRPr="00300589">
        <w:rPr>
          <w:b/>
          <w:bCs/>
          <w:i/>
          <w:iCs/>
          <w:sz w:val="22"/>
          <w:szCs w:val="22"/>
        </w:rPr>
        <w:t xml:space="preserve">использовать приобретенные знания и умения в практической деятельности и повседневной </w:t>
      </w:r>
      <w:r>
        <w:rPr>
          <w:b/>
          <w:bCs/>
          <w:i/>
          <w:iCs/>
          <w:sz w:val="22"/>
          <w:szCs w:val="22"/>
        </w:rPr>
        <w:t xml:space="preserve"> </w:t>
      </w:r>
      <w:r w:rsidRPr="00300589">
        <w:rPr>
          <w:b/>
          <w:bCs/>
          <w:i/>
          <w:iCs/>
          <w:sz w:val="22"/>
          <w:szCs w:val="22"/>
        </w:rPr>
        <w:t>жизни:</w:t>
      </w:r>
    </w:p>
    <w:p w:rsidR="00A41A1B" w:rsidRPr="00312C03" w:rsidRDefault="00A41A1B" w:rsidP="0088434D">
      <w:pPr>
        <w:pStyle w:val="ListParagraph"/>
        <w:numPr>
          <w:ilvl w:val="1"/>
          <w:numId w:val="5"/>
        </w:numPr>
        <w:tabs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312C03">
        <w:rPr>
          <w:sz w:val="22"/>
          <w:szCs w:val="22"/>
        </w:rPr>
        <w:t>для 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</w:r>
    </w:p>
    <w:p w:rsidR="00A41A1B" w:rsidRPr="00312C03" w:rsidRDefault="00A41A1B" w:rsidP="00FC116A">
      <w:pPr>
        <w:tabs>
          <w:tab w:val="left" w:pos="284"/>
        </w:tabs>
        <w:autoSpaceDE w:val="0"/>
        <w:autoSpaceDN w:val="0"/>
        <w:adjustRightInd w:val="0"/>
        <w:ind w:left="426"/>
        <w:rPr>
          <w:b/>
          <w:bCs/>
          <w:sz w:val="22"/>
          <w:szCs w:val="22"/>
        </w:rPr>
      </w:pPr>
      <w:r w:rsidRPr="00312C03">
        <w:rPr>
          <w:b/>
          <w:bCs/>
          <w:sz w:val="22"/>
          <w:szCs w:val="22"/>
        </w:rPr>
        <w:t>Уравнения и неравенства</w:t>
      </w:r>
    </w:p>
    <w:p w:rsidR="00A41A1B" w:rsidRPr="00312C03" w:rsidRDefault="00A41A1B" w:rsidP="00FC116A">
      <w:pPr>
        <w:tabs>
          <w:tab w:val="left" w:pos="284"/>
        </w:tabs>
        <w:autoSpaceDE w:val="0"/>
        <w:autoSpaceDN w:val="0"/>
        <w:adjustRightInd w:val="0"/>
        <w:ind w:left="426"/>
        <w:rPr>
          <w:b/>
          <w:bCs/>
          <w:i/>
          <w:iCs/>
          <w:sz w:val="22"/>
          <w:szCs w:val="22"/>
        </w:rPr>
      </w:pPr>
      <w:r w:rsidRPr="00312C03">
        <w:rPr>
          <w:b/>
          <w:bCs/>
          <w:i/>
          <w:iCs/>
          <w:sz w:val="22"/>
          <w:szCs w:val="22"/>
        </w:rPr>
        <w:t>Уметь:</w:t>
      </w:r>
    </w:p>
    <w:p w:rsidR="00A41A1B" w:rsidRPr="00312C03" w:rsidRDefault="00A41A1B" w:rsidP="0088434D">
      <w:pPr>
        <w:pStyle w:val="ListParagraph"/>
        <w:numPr>
          <w:ilvl w:val="1"/>
          <w:numId w:val="6"/>
        </w:numPr>
        <w:tabs>
          <w:tab w:val="left" w:pos="284"/>
        </w:tabs>
        <w:autoSpaceDE w:val="0"/>
        <w:autoSpaceDN w:val="0"/>
        <w:adjustRightInd w:val="0"/>
        <w:ind w:left="142" w:firstLine="0"/>
        <w:rPr>
          <w:sz w:val="22"/>
          <w:szCs w:val="22"/>
        </w:rPr>
      </w:pPr>
      <w:r w:rsidRPr="00312C03">
        <w:rPr>
          <w:sz w:val="22"/>
          <w:szCs w:val="22"/>
        </w:rPr>
        <w:t>решать</w:t>
      </w:r>
      <w:r w:rsidRPr="00312C03">
        <w:rPr>
          <w:i/>
          <w:iCs/>
          <w:sz w:val="22"/>
          <w:szCs w:val="22"/>
        </w:rPr>
        <w:t xml:space="preserve"> тригонометрические уравнения, их системы</w:t>
      </w:r>
      <w:r w:rsidRPr="00312C03">
        <w:rPr>
          <w:sz w:val="22"/>
          <w:szCs w:val="22"/>
        </w:rPr>
        <w:t>;</w:t>
      </w:r>
    </w:p>
    <w:p w:rsidR="00A41A1B" w:rsidRPr="00312C03" w:rsidRDefault="00A41A1B" w:rsidP="0088434D">
      <w:pPr>
        <w:pStyle w:val="ListParagraph"/>
        <w:numPr>
          <w:ilvl w:val="1"/>
          <w:numId w:val="6"/>
        </w:numPr>
        <w:tabs>
          <w:tab w:val="left" w:pos="284"/>
        </w:tabs>
        <w:autoSpaceDE w:val="0"/>
        <w:autoSpaceDN w:val="0"/>
        <w:adjustRightInd w:val="0"/>
        <w:ind w:left="142" w:firstLine="0"/>
        <w:rPr>
          <w:sz w:val="22"/>
          <w:szCs w:val="22"/>
        </w:rPr>
      </w:pPr>
      <w:r w:rsidRPr="00312C03">
        <w:rPr>
          <w:sz w:val="22"/>
          <w:szCs w:val="22"/>
        </w:rPr>
        <w:t xml:space="preserve">составлять уравнения </w:t>
      </w:r>
      <w:r w:rsidRPr="00312C03">
        <w:rPr>
          <w:i/>
          <w:iCs/>
          <w:sz w:val="22"/>
          <w:szCs w:val="22"/>
        </w:rPr>
        <w:t>и неравенства</w:t>
      </w:r>
      <w:r w:rsidRPr="00312C03">
        <w:rPr>
          <w:sz w:val="22"/>
          <w:szCs w:val="22"/>
        </w:rPr>
        <w:t xml:space="preserve"> по условию задачи;</w:t>
      </w:r>
    </w:p>
    <w:p w:rsidR="00A41A1B" w:rsidRPr="00312C03" w:rsidRDefault="00A41A1B" w:rsidP="0088434D">
      <w:pPr>
        <w:pStyle w:val="ListParagraph"/>
        <w:numPr>
          <w:ilvl w:val="1"/>
          <w:numId w:val="6"/>
        </w:numPr>
        <w:tabs>
          <w:tab w:val="left" w:pos="284"/>
        </w:tabs>
        <w:autoSpaceDE w:val="0"/>
        <w:autoSpaceDN w:val="0"/>
        <w:adjustRightInd w:val="0"/>
        <w:ind w:left="142" w:firstLine="0"/>
        <w:rPr>
          <w:sz w:val="22"/>
          <w:szCs w:val="22"/>
        </w:rPr>
      </w:pPr>
      <w:r w:rsidRPr="00312C03">
        <w:rPr>
          <w:sz w:val="22"/>
          <w:szCs w:val="22"/>
        </w:rPr>
        <w:t>использовать для приближенного решения уравнений и неравенств графический метод;</w:t>
      </w:r>
    </w:p>
    <w:p w:rsidR="00A41A1B" w:rsidRPr="00312C03" w:rsidRDefault="00A41A1B" w:rsidP="0088434D">
      <w:pPr>
        <w:pStyle w:val="ListParagraph"/>
        <w:numPr>
          <w:ilvl w:val="1"/>
          <w:numId w:val="6"/>
        </w:numPr>
        <w:tabs>
          <w:tab w:val="left" w:pos="284"/>
        </w:tabs>
        <w:autoSpaceDE w:val="0"/>
        <w:autoSpaceDN w:val="0"/>
        <w:adjustRightInd w:val="0"/>
        <w:ind w:left="142" w:firstLine="0"/>
        <w:rPr>
          <w:sz w:val="22"/>
          <w:szCs w:val="22"/>
        </w:rPr>
      </w:pPr>
      <w:r w:rsidRPr="00312C03">
        <w:rPr>
          <w:sz w:val="22"/>
          <w:szCs w:val="22"/>
        </w:rPr>
        <w:t>изображать на координатной плоскости множества решений простейших уравнений и их систем;</w:t>
      </w:r>
    </w:p>
    <w:p w:rsidR="00A41A1B" w:rsidRPr="00312C03" w:rsidRDefault="00A41A1B" w:rsidP="0088434D">
      <w:pPr>
        <w:pStyle w:val="ListParagraph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142" w:firstLine="0"/>
        <w:rPr>
          <w:b/>
          <w:bCs/>
          <w:i/>
          <w:iCs/>
          <w:sz w:val="22"/>
          <w:szCs w:val="22"/>
        </w:rPr>
      </w:pPr>
      <w:r w:rsidRPr="00312C03">
        <w:rPr>
          <w:b/>
          <w:bCs/>
          <w:i/>
          <w:iCs/>
          <w:sz w:val="22"/>
          <w:szCs w:val="22"/>
        </w:rPr>
        <w:t>использовать приобретенные знания и умения в практической деятельности и повседневной жизни:</w:t>
      </w:r>
    </w:p>
    <w:p w:rsidR="00A41A1B" w:rsidRPr="00312C03" w:rsidRDefault="00A41A1B" w:rsidP="0088434D">
      <w:pPr>
        <w:pStyle w:val="ListParagraph"/>
        <w:numPr>
          <w:ilvl w:val="1"/>
          <w:numId w:val="6"/>
        </w:numPr>
        <w:tabs>
          <w:tab w:val="left" w:pos="284"/>
        </w:tabs>
        <w:autoSpaceDE w:val="0"/>
        <w:autoSpaceDN w:val="0"/>
        <w:adjustRightInd w:val="0"/>
        <w:ind w:left="142" w:firstLine="0"/>
        <w:rPr>
          <w:sz w:val="22"/>
          <w:szCs w:val="22"/>
        </w:rPr>
      </w:pPr>
      <w:r w:rsidRPr="00312C03">
        <w:rPr>
          <w:sz w:val="22"/>
          <w:szCs w:val="22"/>
        </w:rPr>
        <w:t>для построения и исследования простейших математических моделей.</w:t>
      </w:r>
    </w:p>
    <w:p w:rsidR="00A41A1B" w:rsidRPr="00312C03" w:rsidRDefault="00A41A1B" w:rsidP="00FC116A">
      <w:pPr>
        <w:tabs>
          <w:tab w:val="left" w:pos="284"/>
        </w:tabs>
        <w:autoSpaceDE w:val="0"/>
        <w:autoSpaceDN w:val="0"/>
        <w:adjustRightInd w:val="0"/>
        <w:ind w:left="142"/>
        <w:rPr>
          <w:sz w:val="22"/>
          <w:szCs w:val="22"/>
        </w:rPr>
      </w:pPr>
      <w:r w:rsidRPr="00312C03">
        <w:rPr>
          <w:b/>
          <w:sz w:val="22"/>
          <w:szCs w:val="22"/>
        </w:rPr>
        <w:t xml:space="preserve">использовать приобретенные знания и умения в практической деятельности и повседневной жизни </w:t>
      </w:r>
      <w:r w:rsidRPr="00312C03">
        <w:rPr>
          <w:sz w:val="22"/>
          <w:szCs w:val="22"/>
        </w:rPr>
        <w:t>для:</w:t>
      </w:r>
    </w:p>
    <w:p w:rsidR="00A41A1B" w:rsidRPr="00312C03" w:rsidRDefault="00A41A1B" w:rsidP="0088434D">
      <w:pPr>
        <w:pStyle w:val="ListParagraph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ind w:left="142" w:firstLine="0"/>
        <w:rPr>
          <w:sz w:val="22"/>
          <w:szCs w:val="22"/>
        </w:rPr>
      </w:pPr>
      <w:r w:rsidRPr="00312C03">
        <w:rPr>
          <w:sz w:val="22"/>
          <w:szCs w:val="22"/>
        </w:rPr>
        <w:t>анализа реальных числовых данных, представленных в виде диаграмм, графиков;</w:t>
      </w:r>
    </w:p>
    <w:p w:rsidR="00A41A1B" w:rsidRPr="00312C03" w:rsidRDefault="00A41A1B" w:rsidP="0088434D">
      <w:pPr>
        <w:pStyle w:val="ListParagraph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ind w:left="142" w:firstLine="0"/>
        <w:rPr>
          <w:sz w:val="22"/>
          <w:szCs w:val="22"/>
        </w:rPr>
      </w:pPr>
      <w:r w:rsidRPr="00312C03">
        <w:rPr>
          <w:sz w:val="22"/>
          <w:szCs w:val="22"/>
        </w:rPr>
        <w:t xml:space="preserve"> анализа информации статистического характера.</w:t>
      </w:r>
    </w:p>
    <w:p w:rsidR="00A41A1B" w:rsidRPr="00312C03" w:rsidRDefault="00A41A1B" w:rsidP="00FC116A">
      <w:pPr>
        <w:ind w:left="360"/>
        <w:jc w:val="center"/>
        <w:rPr>
          <w:b/>
          <w:i/>
          <w:sz w:val="22"/>
          <w:szCs w:val="22"/>
        </w:rPr>
      </w:pPr>
    </w:p>
    <w:p w:rsidR="00A41A1B" w:rsidRPr="00A31533" w:rsidRDefault="00A41A1B" w:rsidP="00FC116A">
      <w:pPr>
        <w:ind w:left="360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</w:rPr>
        <w:t xml:space="preserve">3.  </w:t>
      </w:r>
      <w:r w:rsidRPr="00A31533">
        <w:rPr>
          <w:b/>
          <w:i/>
          <w:sz w:val="28"/>
          <w:szCs w:val="28"/>
          <w:u w:val="single"/>
        </w:rPr>
        <w:t>Цели изучения курса</w:t>
      </w:r>
    </w:p>
    <w:p w:rsidR="00A41A1B" w:rsidRDefault="00A41A1B" w:rsidP="00A31533">
      <w:pPr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 xml:space="preserve">     </w:t>
      </w:r>
    </w:p>
    <w:p w:rsidR="00A41A1B" w:rsidRPr="00A31533" w:rsidRDefault="00A41A1B" w:rsidP="00A31533">
      <w:pPr>
        <w:rPr>
          <w:sz w:val="22"/>
          <w:szCs w:val="22"/>
        </w:rPr>
      </w:pPr>
      <w:r>
        <w:rPr>
          <w:b/>
          <w:bCs/>
          <w:iCs/>
          <w:sz w:val="22"/>
          <w:szCs w:val="22"/>
        </w:rPr>
        <w:t xml:space="preserve">     </w:t>
      </w:r>
      <w:r w:rsidRPr="00A31533">
        <w:rPr>
          <w:b/>
          <w:bCs/>
          <w:iCs/>
          <w:sz w:val="22"/>
          <w:szCs w:val="22"/>
        </w:rPr>
        <w:t>Общеучебные цели:</w:t>
      </w:r>
      <w:r w:rsidRPr="00A31533">
        <w:rPr>
          <w:sz w:val="22"/>
          <w:szCs w:val="22"/>
        </w:rPr>
        <w:t xml:space="preserve">    </w:t>
      </w:r>
    </w:p>
    <w:p w:rsidR="00A41A1B" w:rsidRPr="00A31533" w:rsidRDefault="00A41A1B" w:rsidP="0088434D">
      <w:pPr>
        <w:widowControl w:val="0"/>
        <w:numPr>
          <w:ilvl w:val="3"/>
          <w:numId w:val="8"/>
        </w:numPr>
        <w:tabs>
          <w:tab w:val="clear" w:pos="2880"/>
          <w:tab w:val="left" w:pos="426"/>
        </w:tabs>
        <w:autoSpaceDE w:val="0"/>
        <w:autoSpaceDN w:val="0"/>
        <w:adjustRightInd w:val="0"/>
        <w:ind w:left="284" w:firstLine="0"/>
        <w:rPr>
          <w:color w:val="000000"/>
          <w:sz w:val="22"/>
          <w:szCs w:val="22"/>
        </w:rPr>
      </w:pPr>
      <w:r w:rsidRPr="00A31533">
        <w:rPr>
          <w:sz w:val="22"/>
          <w:szCs w:val="22"/>
        </w:rPr>
        <w:t xml:space="preserve">Создать условия для </w:t>
      </w:r>
      <w:r w:rsidRPr="00A31533">
        <w:rPr>
          <w:color w:val="000000"/>
          <w:sz w:val="22"/>
          <w:szCs w:val="22"/>
        </w:rPr>
        <w:t>умения логически обосновывать суждения, выдвигать гипотезы и понимать необходимость их проверки.</w:t>
      </w:r>
    </w:p>
    <w:p w:rsidR="00A41A1B" w:rsidRPr="00A31533" w:rsidRDefault="00A41A1B" w:rsidP="0088434D">
      <w:pPr>
        <w:widowControl w:val="0"/>
        <w:numPr>
          <w:ilvl w:val="3"/>
          <w:numId w:val="8"/>
        </w:numPr>
        <w:tabs>
          <w:tab w:val="clear" w:pos="2880"/>
          <w:tab w:val="left" w:pos="426"/>
        </w:tabs>
        <w:autoSpaceDE w:val="0"/>
        <w:autoSpaceDN w:val="0"/>
        <w:adjustRightInd w:val="0"/>
        <w:ind w:left="284" w:firstLine="0"/>
        <w:rPr>
          <w:color w:val="000000"/>
          <w:sz w:val="22"/>
          <w:szCs w:val="22"/>
        </w:rPr>
      </w:pPr>
      <w:r w:rsidRPr="00A31533">
        <w:rPr>
          <w:color w:val="000000"/>
          <w:sz w:val="22"/>
          <w:szCs w:val="22"/>
        </w:rPr>
        <w:t>Создать условия для умения ясно, точно и грамотно выражать свои мысли в устной и письменной речи.</w:t>
      </w:r>
    </w:p>
    <w:p w:rsidR="00A41A1B" w:rsidRPr="00A31533" w:rsidRDefault="00A41A1B" w:rsidP="0088434D">
      <w:pPr>
        <w:widowControl w:val="0"/>
        <w:numPr>
          <w:ilvl w:val="3"/>
          <w:numId w:val="8"/>
        </w:numPr>
        <w:tabs>
          <w:tab w:val="clear" w:pos="2880"/>
          <w:tab w:val="left" w:pos="426"/>
        </w:tabs>
        <w:autoSpaceDE w:val="0"/>
        <w:autoSpaceDN w:val="0"/>
        <w:adjustRightInd w:val="0"/>
        <w:ind w:left="284" w:firstLine="0"/>
        <w:rPr>
          <w:color w:val="000000"/>
          <w:sz w:val="22"/>
          <w:szCs w:val="22"/>
        </w:rPr>
      </w:pPr>
      <w:r w:rsidRPr="00A31533">
        <w:rPr>
          <w:color w:val="000000"/>
          <w:sz w:val="22"/>
          <w:szCs w:val="22"/>
        </w:rPr>
        <w:t xml:space="preserve">Формировать умение использовать различные языки математики:  словесный, символический, графический. </w:t>
      </w:r>
    </w:p>
    <w:p w:rsidR="00A41A1B" w:rsidRPr="00A31533" w:rsidRDefault="00A41A1B" w:rsidP="0088434D">
      <w:pPr>
        <w:widowControl w:val="0"/>
        <w:numPr>
          <w:ilvl w:val="3"/>
          <w:numId w:val="8"/>
        </w:numPr>
        <w:tabs>
          <w:tab w:val="clear" w:pos="2880"/>
          <w:tab w:val="left" w:pos="426"/>
        </w:tabs>
        <w:autoSpaceDE w:val="0"/>
        <w:autoSpaceDN w:val="0"/>
        <w:adjustRightInd w:val="0"/>
        <w:ind w:left="284" w:firstLine="0"/>
        <w:rPr>
          <w:color w:val="000000"/>
          <w:sz w:val="22"/>
          <w:szCs w:val="22"/>
        </w:rPr>
      </w:pPr>
      <w:r w:rsidRPr="00A31533">
        <w:rPr>
          <w:color w:val="000000"/>
          <w:sz w:val="22"/>
          <w:szCs w:val="22"/>
        </w:rPr>
        <w:t>Формировать умение свободно переходить с языка на язык для иллюстрации, интерпретации, аргументации и доказательства.</w:t>
      </w:r>
    </w:p>
    <w:p w:rsidR="00A41A1B" w:rsidRPr="00A31533" w:rsidRDefault="00A41A1B" w:rsidP="0088434D">
      <w:pPr>
        <w:widowControl w:val="0"/>
        <w:numPr>
          <w:ilvl w:val="3"/>
          <w:numId w:val="8"/>
        </w:numPr>
        <w:tabs>
          <w:tab w:val="clear" w:pos="2880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A31533">
        <w:rPr>
          <w:sz w:val="22"/>
          <w:szCs w:val="22"/>
        </w:rPr>
        <w:t>Создать условия для плодотворного участия в работе в группе; умения самостоятельно  и мотивированно организовывать свою деятельность.</w:t>
      </w:r>
    </w:p>
    <w:p w:rsidR="00A41A1B" w:rsidRPr="00A31533" w:rsidRDefault="00A41A1B" w:rsidP="0088434D">
      <w:pPr>
        <w:widowControl w:val="0"/>
        <w:numPr>
          <w:ilvl w:val="3"/>
          <w:numId w:val="8"/>
        </w:numPr>
        <w:tabs>
          <w:tab w:val="clear" w:pos="2880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A31533">
        <w:rPr>
          <w:color w:val="000000"/>
          <w:sz w:val="22"/>
          <w:szCs w:val="22"/>
        </w:rPr>
        <w:t>Формировать умение и</w:t>
      </w:r>
      <w:r w:rsidRPr="00A31533">
        <w:rPr>
          <w:bCs/>
          <w:sz w:val="22"/>
          <w:szCs w:val="22"/>
        </w:rPr>
        <w:t>сп</w:t>
      </w:r>
      <w:r w:rsidRPr="00A31533">
        <w:rPr>
          <w:sz w:val="22"/>
          <w:szCs w:val="22"/>
        </w:rPr>
        <w:t>ользовать приобретенные знания и умения в практической</w:t>
      </w:r>
      <w:r w:rsidRPr="00A31533">
        <w:rPr>
          <w:b/>
          <w:sz w:val="22"/>
          <w:szCs w:val="22"/>
        </w:rPr>
        <w:t xml:space="preserve"> </w:t>
      </w:r>
      <w:r w:rsidRPr="00A31533">
        <w:rPr>
          <w:sz w:val="22"/>
          <w:szCs w:val="22"/>
        </w:rPr>
        <w:t>деятельности и повседневной жизни</w:t>
      </w:r>
      <w:r w:rsidRPr="00A31533">
        <w:rPr>
          <w:b/>
          <w:sz w:val="22"/>
          <w:szCs w:val="22"/>
        </w:rPr>
        <w:t xml:space="preserve"> </w:t>
      </w:r>
      <w:r w:rsidRPr="00A31533">
        <w:rPr>
          <w:sz w:val="22"/>
          <w:szCs w:val="22"/>
        </w:rPr>
        <w:t>для  исследования (моделирования) несложных практических ситуаций на основе изученных формул и свойств тел; вычисления площадей поверхностей пространственных тел при  решении практических задач, используя при  необходимости справочники и вычислительные устройства.</w:t>
      </w:r>
    </w:p>
    <w:p w:rsidR="00A41A1B" w:rsidRPr="00A31533" w:rsidRDefault="00A41A1B" w:rsidP="0088434D">
      <w:pPr>
        <w:widowControl w:val="0"/>
        <w:numPr>
          <w:ilvl w:val="3"/>
          <w:numId w:val="8"/>
        </w:numPr>
        <w:tabs>
          <w:tab w:val="clear" w:pos="2880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A31533">
        <w:rPr>
          <w:color w:val="000000"/>
          <w:sz w:val="22"/>
          <w:szCs w:val="22"/>
        </w:rPr>
        <w:t>Создать условия для интегрирования в личный опыт новую, в том числе самостоятельно полученную информацию.</w:t>
      </w:r>
    </w:p>
    <w:p w:rsidR="00A41A1B" w:rsidRPr="00A31533" w:rsidRDefault="00A41A1B" w:rsidP="00A31533">
      <w:pPr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 xml:space="preserve">     </w:t>
      </w:r>
      <w:r w:rsidRPr="00A31533">
        <w:rPr>
          <w:b/>
          <w:bCs/>
          <w:iCs/>
          <w:sz w:val="22"/>
          <w:szCs w:val="22"/>
        </w:rPr>
        <w:t>Общепредметные цели:</w:t>
      </w:r>
    </w:p>
    <w:p w:rsidR="00A41A1B" w:rsidRPr="00A31533" w:rsidRDefault="00A41A1B" w:rsidP="0088434D">
      <w:pPr>
        <w:widowControl w:val="0"/>
        <w:numPr>
          <w:ilvl w:val="3"/>
          <w:numId w:val="9"/>
        </w:numPr>
        <w:tabs>
          <w:tab w:val="clear" w:pos="2880"/>
          <w:tab w:val="num" w:pos="284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A31533">
        <w:rPr>
          <w:b/>
          <w:sz w:val="22"/>
          <w:szCs w:val="22"/>
        </w:rPr>
        <w:t>Формирование представлений</w:t>
      </w:r>
      <w:r w:rsidRPr="00A31533">
        <w:rPr>
          <w:sz w:val="22"/>
          <w:szCs w:val="22"/>
        </w:rPr>
        <w:t xml:space="preserve"> об идеях и методах математики; о математике как универсальном языке науки, средстве моделирования явлений и процессов.</w:t>
      </w:r>
    </w:p>
    <w:p w:rsidR="00A41A1B" w:rsidRPr="00A31533" w:rsidRDefault="00A41A1B" w:rsidP="0088434D">
      <w:pPr>
        <w:widowControl w:val="0"/>
        <w:numPr>
          <w:ilvl w:val="3"/>
          <w:numId w:val="9"/>
        </w:numPr>
        <w:tabs>
          <w:tab w:val="clear" w:pos="2880"/>
          <w:tab w:val="num" w:pos="284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A31533">
        <w:rPr>
          <w:b/>
          <w:sz w:val="22"/>
          <w:szCs w:val="22"/>
        </w:rPr>
        <w:t>Овладение устным и письменным математическим языком</w:t>
      </w:r>
      <w:r w:rsidRPr="00A31533">
        <w:rPr>
          <w:sz w:val="22"/>
          <w:szCs w:val="22"/>
        </w:rPr>
        <w:t>, математическим знаниями и умениями, необходимыми для изучения школьных естественнонаучных дисциплин, для продолжения образования и освоения избранной специальности на современном уровне.</w:t>
      </w:r>
    </w:p>
    <w:p w:rsidR="00A41A1B" w:rsidRPr="00A31533" w:rsidRDefault="00A41A1B" w:rsidP="0088434D">
      <w:pPr>
        <w:widowControl w:val="0"/>
        <w:numPr>
          <w:ilvl w:val="3"/>
          <w:numId w:val="9"/>
        </w:numPr>
        <w:tabs>
          <w:tab w:val="clear" w:pos="2880"/>
          <w:tab w:val="num" w:pos="284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>
        <w:rPr>
          <w:b/>
          <w:sz w:val="22"/>
          <w:szCs w:val="22"/>
        </w:rPr>
        <w:t>Развити</w:t>
      </w:r>
      <w:r w:rsidRPr="00A31533">
        <w:rPr>
          <w:b/>
          <w:sz w:val="22"/>
          <w:szCs w:val="22"/>
        </w:rPr>
        <w:t xml:space="preserve">е </w:t>
      </w:r>
      <w:r w:rsidRPr="00A31533">
        <w:rPr>
          <w:sz w:val="22"/>
          <w:szCs w:val="22"/>
        </w:rPr>
        <w:t>логического мышления, алгоритмической культуры, пространственного воображения, развитие математического мышления и интуиции, творческих способностей на уровне, необходимом для продолжения образования и для самостоятельной деятельности в области математики и ее приложений в будущей профессиональной деятельности.</w:t>
      </w:r>
    </w:p>
    <w:p w:rsidR="00A41A1B" w:rsidRPr="00A31533" w:rsidRDefault="00A41A1B" w:rsidP="0088434D">
      <w:pPr>
        <w:widowControl w:val="0"/>
        <w:numPr>
          <w:ilvl w:val="3"/>
          <w:numId w:val="9"/>
        </w:numPr>
        <w:tabs>
          <w:tab w:val="clear" w:pos="2880"/>
          <w:tab w:val="num" w:pos="284"/>
          <w:tab w:val="left" w:pos="426"/>
        </w:tabs>
        <w:autoSpaceDE w:val="0"/>
        <w:autoSpaceDN w:val="0"/>
        <w:adjustRightInd w:val="0"/>
        <w:ind w:left="284" w:firstLine="0"/>
        <w:rPr>
          <w:sz w:val="22"/>
          <w:szCs w:val="22"/>
        </w:rPr>
      </w:pPr>
      <w:r w:rsidRPr="00A31533">
        <w:rPr>
          <w:b/>
          <w:sz w:val="22"/>
          <w:szCs w:val="22"/>
        </w:rPr>
        <w:t>Воспитание</w:t>
      </w:r>
      <w:r w:rsidRPr="00A31533">
        <w:rPr>
          <w:sz w:val="22"/>
          <w:szCs w:val="22"/>
        </w:rPr>
        <w:t xml:space="preserve"> средствами математики культуры личности: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A41A1B" w:rsidRDefault="00A41A1B" w:rsidP="00EB34CC">
      <w:pPr>
        <w:tabs>
          <w:tab w:val="left" w:pos="284"/>
        </w:tabs>
        <w:autoSpaceDE w:val="0"/>
        <w:autoSpaceDN w:val="0"/>
        <w:adjustRightInd w:val="0"/>
        <w:ind w:left="426"/>
        <w:rPr>
          <w:b/>
          <w:bCs/>
        </w:rPr>
      </w:pPr>
      <w:r w:rsidRPr="00EB34CC">
        <w:rPr>
          <w:b/>
        </w:rPr>
        <w:t>Предметно-ориентированные</w:t>
      </w:r>
      <w:r>
        <w:rPr>
          <w:b/>
        </w:rPr>
        <w:t xml:space="preserve"> цели:</w:t>
      </w:r>
      <w:r w:rsidRPr="00EB34CC">
        <w:rPr>
          <w:b/>
          <w:bCs/>
        </w:rPr>
        <w:t xml:space="preserve"> </w:t>
      </w:r>
    </w:p>
    <w:p w:rsidR="00A41A1B" w:rsidRPr="00E36C34" w:rsidRDefault="00A41A1B" w:rsidP="00EB34CC">
      <w:pPr>
        <w:tabs>
          <w:tab w:val="left" w:pos="284"/>
        </w:tabs>
        <w:autoSpaceDE w:val="0"/>
        <w:autoSpaceDN w:val="0"/>
        <w:adjustRightInd w:val="0"/>
        <w:ind w:left="426"/>
        <w:rPr>
          <w:b/>
          <w:bCs/>
        </w:rPr>
      </w:pPr>
      <w:r w:rsidRPr="00E36C34">
        <w:rPr>
          <w:b/>
          <w:bCs/>
        </w:rPr>
        <w:t>В результате изучения математики на базовом уровне ученик должен</w:t>
      </w:r>
    </w:p>
    <w:p w:rsidR="00A41A1B" w:rsidRPr="00E36C34" w:rsidRDefault="00A41A1B" w:rsidP="00EB34CC">
      <w:pPr>
        <w:tabs>
          <w:tab w:val="left" w:pos="284"/>
        </w:tabs>
        <w:autoSpaceDE w:val="0"/>
        <w:autoSpaceDN w:val="0"/>
        <w:adjustRightInd w:val="0"/>
        <w:ind w:left="426"/>
        <w:rPr>
          <w:b/>
          <w:bCs/>
        </w:rPr>
      </w:pPr>
      <w:r w:rsidRPr="00E36C34">
        <w:rPr>
          <w:b/>
          <w:bCs/>
          <w:i/>
          <w:iCs/>
        </w:rPr>
        <w:t>знать/понимать</w:t>
      </w:r>
      <w:r w:rsidRPr="00E36C34">
        <w:rPr>
          <w:b/>
          <w:bCs/>
        </w:rPr>
        <w:t>:</w:t>
      </w:r>
    </w:p>
    <w:p w:rsidR="00A41A1B" w:rsidRPr="00312C03" w:rsidRDefault="00A41A1B" w:rsidP="0088434D">
      <w:pPr>
        <w:pStyle w:val="ListParagraph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before="75"/>
        <w:ind w:left="284" w:firstLine="0"/>
        <w:rPr>
          <w:sz w:val="22"/>
          <w:szCs w:val="22"/>
        </w:rPr>
      </w:pPr>
      <w:r w:rsidRPr="00312C03">
        <w:rPr>
          <w:sz w:val="22"/>
          <w:szCs w:val="22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A41A1B" w:rsidRPr="00312C03" w:rsidRDefault="00A41A1B" w:rsidP="0088434D">
      <w:pPr>
        <w:pStyle w:val="ListParagraph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before="75"/>
        <w:ind w:left="284" w:firstLine="0"/>
        <w:rPr>
          <w:sz w:val="22"/>
          <w:szCs w:val="22"/>
        </w:rPr>
      </w:pPr>
      <w:r w:rsidRPr="00312C03">
        <w:rPr>
          <w:sz w:val="22"/>
          <w:szCs w:val="22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A41A1B" w:rsidRPr="00312C03" w:rsidRDefault="00A41A1B" w:rsidP="0088434D">
      <w:pPr>
        <w:pStyle w:val="ListParagraph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before="75"/>
        <w:ind w:left="284" w:firstLine="0"/>
        <w:rPr>
          <w:sz w:val="22"/>
          <w:szCs w:val="22"/>
        </w:rPr>
      </w:pPr>
      <w:r w:rsidRPr="00312C03">
        <w:rPr>
          <w:sz w:val="22"/>
          <w:szCs w:val="22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A41A1B" w:rsidRPr="00312C03" w:rsidRDefault="00A41A1B" w:rsidP="0088434D">
      <w:pPr>
        <w:pStyle w:val="ListParagraph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before="75"/>
        <w:ind w:left="284" w:firstLine="0"/>
        <w:rPr>
          <w:sz w:val="22"/>
          <w:szCs w:val="22"/>
        </w:rPr>
      </w:pPr>
      <w:r w:rsidRPr="00312C03">
        <w:rPr>
          <w:sz w:val="22"/>
          <w:szCs w:val="22"/>
        </w:rPr>
        <w:t>вероятностный характер различных процессов окружающего мира.</w:t>
      </w:r>
    </w:p>
    <w:p w:rsidR="00A41A1B" w:rsidRDefault="00A41A1B" w:rsidP="00460A72">
      <w:pPr>
        <w:ind w:left="142"/>
        <w:jc w:val="center"/>
        <w:rPr>
          <w:b/>
          <w:i/>
          <w:sz w:val="28"/>
          <w:szCs w:val="28"/>
        </w:rPr>
      </w:pPr>
    </w:p>
    <w:p w:rsidR="00A41A1B" w:rsidRPr="00EB34CC" w:rsidRDefault="00A41A1B" w:rsidP="00460A72">
      <w:pPr>
        <w:ind w:left="142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</w:rPr>
        <w:t xml:space="preserve">4.   </w:t>
      </w:r>
      <w:r w:rsidRPr="00EB34CC">
        <w:rPr>
          <w:b/>
          <w:i/>
          <w:sz w:val="28"/>
          <w:szCs w:val="28"/>
          <w:u w:val="single"/>
        </w:rPr>
        <w:t>Контроль.</w:t>
      </w:r>
    </w:p>
    <w:p w:rsidR="00A41A1B" w:rsidRDefault="00A41A1B" w:rsidP="00FC116A">
      <w:pPr>
        <w:ind w:left="720"/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16"/>
        <w:gridCol w:w="5811"/>
      </w:tblGrid>
      <w:tr w:rsidR="00A41A1B" w:rsidTr="009E233E">
        <w:tc>
          <w:tcPr>
            <w:tcW w:w="3216" w:type="dxa"/>
          </w:tcPr>
          <w:p w:rsidR="00A41A1B" w:rsidRPr="009E233E" w:rsidRDefault="00A41A1B" w:rsidP="00A71DF3">
            <w:pPr>
              <w:rPr>
                <w:i/>
              </w:rPr>
            </w:pPr>
            <w:r w:rsidRPr="009E233E">
              <w:rPr>
                <w:i/>
                <w:sz w:val="22"/>
                <w:szCs w:val="22"/>
              </w:rPr>
              <w:t xml:space="preserve">Контрольная работа №1  </w:t>
            </w:r>
          </w:p>
          <w:p w:rsidR="00A41A1B" w:rsidRPr="008D2169" w:rsidRDefault="00A41A1B" w:rsidP="00A71DF3">
            <w:pPr>
              <w:rPr>
                <w:i/>
              </w:rPr>
            </w:pPr>
            <w:r w:rsidRPr="009E233E">
              <w:rPr>
                <w:i/>
                <w:sz w:val="22"/>
                <w:szCs w:val="22"/>
              </w:rPr>
              <w:t>Контрольная работа №2                     Контрольная работа №3       Контрольная работа №4     Контрольная работа №5     Контрольная работа №6     Контрольная работа №7</w:t>
            </w:r>
          </w:p>
          <w:p w:rsidR="00A41A1B" w:rsidRPr="00C55BAD" w:rsidRDefault="00A41A1B" w:rsidP="00A71DF3">
            <w:pPr>
              <w:rPr>
                <w:i/>
              </w:rPr>
            </w:pPr>
            <w:r w:rsidRPr="009E233E">
              <w:rPr>
                <w:i/>
                <w:sz w:val="22"/>
                <w:szCs w:val="22"/>
              </w:rPr>
              <w:t xml:space="preserve"> </w:t>
            </w:r>
          </w:p>
          <w:p w:rsidR="00A41A1B" w:rsidRPr="009E233E" w:rsidRDefault="00A41A1B" w:rsidP="00A71DF3">
            <w:r>
              <w:rPr>
                <w:i/>
                <w:sz w:val="22"/>
                <w:szCs w:val="22"/>
              </w:rPr>
              <w:t xml:space="preserve"> Контрольная работа №8</w:t>
            </w:r>
            <w:r w:rsidRPr="009E233E">
              <w:rPr>
                <w:i/>
                <w:sz w:val="22"/>
                <w:szCs w:val="22"/>
              </w:rPr>
              <w:t xml:space="preserve">     </w:t>
            </w:r>
          </w:p>
        </w:tc>
        <w:tc>
          <w:tcPr>
            <w:tcW w:w="5811" w:type="dxa"/>
          </w:tcPr>
          <w:p w:rsidR="00A41A1B" w:rsidRPr="009E233E" w:rsidRDefault="00A41A1B" w:rsidP="00A71DF3">
            <w:pPr>
              <w:rPr>
                <w:i/>
              </w:rPr>
            </w:pPr>
            <w:r w:rsidRPr="009E233E">
              <w:rPr>
                <w:i/>
                <w:sz w:val="22"/>
                <w:szCs w:val="22"/>
              </w:rPr>
              <w:t>«Числовые функции»</w:t>
            </w:r>
          </w:p>
          <w:p w:rsidR="00A41A1B" w:rsidRPr="009E233E" w:rsidRDefault="00A41A1B" w:rsidP="00A71DF3">
            <w:pPr>
              <w:rPr>
                <w:i/>
              </w:rPr>
            </w:pPr>
            <w:r w:rsidRPr="009E233E">
              <w:rPr>
                <w:i/>
                <w:sz w:val="22"/>
                <w:szCs w:val="22"/>
              </w:rPr>
              <w:t xml:space="preserve"> </w:t>
            </w:r>
            <w:r w:rsidRPr="009E233E">
              <w:rPr>
                <w:i/>
                <w:color w:val="000000"/>
                <w:sz w:val="22"/>
                <w:szCs w:val="22"/>
              </w:rPr>
              <w:t>«</w:t>
            </w:r>
            <w:r w:rsidRPr="009E233E">
              <w:rPr>
                <w:i/>
                <w:sz w:val="22"/>
                <w:szCs w:val="22"/>
              </w:rPr>
              <w:t>Определение тригонометрических функций»</w:t>
            </w:r>
          </w:p>
          <w:p w:rsidR="00A41A1B" w:rsidRPr="009E233E" w:rsidRDefault="00A41A1B" w:rsidP="00A71DF3">
            <w:pPr>
              <w:rPr>
                <w:i/>
              </w:rPr>
            </w:pPr>
            <w:r w:rsidRPr="009E233E">
              <w:rPr>
                <w:i/>
                <w:sz w:val="22"/>
                <w:szCs w:val="22"/>
              </w:rPr>
              <w:t xml:space="preserve"> </w:t>
            </w:r>
            <w:r w:rsidRPr="009E233E">
              <w:rPr>
                <w:i/>
                <w:color w:val="000000"/>
                <w:sz w:val="22"/>
                <w:szCs w:val="22"/>
              </w:rPr>
              <w:t>«</w:t>
            </w:r>
            <w:r w:rsidRPr="009E233E">
              <w:rPr>
                <w:i/>
                <w:sz w:val="22"/>
                <w:szCs w:val="22"/>
              </w:rPr>
              <w:t>Свойства и графики тригонометрических функций»</w:t>
            </w:r>
          </w:p>
          <w:p w:rsidR="00A41A1B" w:rsidRPr="009E233E" w:rsidRDefault="00A41A1B" w:rsidP="00A71DF3">
            <w:pPr>
              <w:rPr>
                <w:i/>
              </w:rPr>
            </w:pPr>
            <w:r w:rsidRPr="009E233E">
              <w:rPr>
                <w:i/>
                <w:color w:val="000000"/>
                <w:sz w:val="22"/>
                <w:szCs w:val="22"/>
              </w:rPr>
              <w:t>«Тригонометрические уравнения»</w:t>
            </w:r>
          </w:p>
          <w:p w:rsidR="00A41A1B" w:rsidRPr="009E233E" w:rsidRDefault="00A41A1B" w:rsidP="00A71DF3">
            <w:pPr>
              <w:rPr>
                <w:i/>
              </w:rPr>
            </w:pPr>
            <w:r w:rsidRPr="009E233E">
              <w:rPr>
                <w:i/>
                <w:sz w:val="22"/>
                <w:szCs w:val="22"/>
              </w:rPr>
              <w:t xml:space="preserve"> </w:t>
            </w:r>
            <w:r w:rsidRPr="009E233E">
              <w:rPr>
                <w:i/>
                <w:color w:val="000000"/>
                <w:sz w:val="22"/>
                <w:szCs w:val="22"/>
              </w:rPr>
              <w:t>«Преобразование тригонометрических выражений»</w:t>
            </w:r>
          </w:p>
          <w:p w:rsidR="00A41A1B" w:rsidRPr="009E233E" w:rsidRDefault="00A41A1B" w:rsidP="00A71DF3">
            <w:pPr>
              <w:rPr>
                <w:i/>
              </w:rPr>
            </w:pPr>
            <w:r w:rsidRPr="009E233E">
              <w:rPr>
                <w:i/>
                <w:color w:val="000000"/>
                <w:sz w:val="22"/>
                <w:szCs w:val="22"/>
              </w:rPr>
              <w:t>«Вычисление производной»</w:t>
            </w:r>
          </w:p>
          <w:p w:rsidR="00A41A1B" w:rsidRPr="009E233E" w:rsidRDefault="00A41A1B" w:rsidP="00A71DF3">
            <w:pPr>
              <w:rPr>
                <w:i/>
                <w:color w:val="000000"/>
              </w:rPr>
            </w:pPr>
            <w:r w:rsidRPr="009E233E">
              <w:rPr>
                <w:i/>
                <w:sz w:val="22"/>
                <w:szCs w:val="22"/>
              </w:rPr>
              <w:t xml:space="preserve"> </w:t>
            </w:r>
            <w:r w:rsidRPr="009E233E">
              <w:rPr>
                <w:i/>
                <w:color w:val="000000"/>
                <w:sz w:val="22"/>
                <w:szCs w:val="22"/>
              </w:rPr>
              <w:t xml:space="preserve">«Применение производной для отыскания наибольшего и  </w:t>
            </w:r>
          </w:p>
          <w:p w:rsidR="00A41A1B" w:rsidRPr="009E233E" w:rsidRDefault="00A41A1B" w:rsidP="00A71DF3">
            <w:pPr>
              <w:rPr>
                <w:i/>
              </w:rPr>
            </w:pPr>
            <w:r w:rsidRPr="009E233E">
              <w:rPr>
                <w:i/>
                <w:color w:val="000000"/>
                <w:sz w:val="22"/>
                <w:szCs w:val="22"/>
              </w:rPr>
              <w:t xml:space="preserve">    наименьшего  значения функции»</w:t>
            </w:r>
          </w:p>
          <w:p w:rsidR="00A41A1B" w:rsidRPr="009E233E" w:rsidRDefault="00A41A1B" w:rsidP="00A71DF3">
            <w:r w:rsidRPr="009E233E">
              <w:rPr>
                <w:i/>
                <w:sz w:val="22"/>
                <w:szCs w:val="22"/>
              </w:rPr>
              <w:t>Итоговая контрольная работа.</w:t>
            </w:r>
          </w:p>
        </w:tc>
      </w:tr>
    </w:tbl>
    <w:p w:rsidR="00A41A1B" w:rsidRPr="00EB34CC" w:rsidRDefault="00A41A1B" w:rsidP="00A71DF3">
      <w:pPr>
        <w:ind w:left="720"/>
      </w:pPr>
    </w:p>
    <w:p w:rsidR="00A41A1B" w:rsidRPr="000B6253" w:rsidRDefault="00A41A1B" w:rsidP="009D3CDE">
      <w:pPr>
        <w:ind w:left="360"/>
        <w:rPr>
          <w:sz w:val="22"/>
          <w:szCs w:val="22"/>
        </w:rPr>
      </w:pPr>
      <w:r>
        <w:rPr>
          <w:sz w:val="22"/>
          <w:szCs w:val="22"/>
        </w:rPr>
        <w:t>Текст контрольных работ в приложении.</w:t>
      </w:r>
    </w:p>
    <w:p w:rsidR="00A41A1B" w:rsidRPr="008D2169" w:rsidRDefault="00A41A1B" w:rsidP="009D3CDE">
      <w:pPr>
        <w:jc w:val="both"/>
        <w:rPr>
          <w:i/>
          <w:sz w:val="28"/>
          <w:szCs w:val="28"/>
        </w:rPr>
      </w:pPr>
      <w:r w:rsidRPr="009D3CDE">
        <w:rPr>
          <w:i/>
          <w:sz w:val="28"/>
          <w:szCs w:val="28"/>
        </w:rPr>
        <w:t xml:space="preserve">          </w:t>
      </w:r>
      <w:r>
        <w:rPr>
          <w:i/>
          <w:sz w:val="28"/>
          <w:szCs w:val="28"/>
        </w:rPr>
        <w:t xml:space="preserve">                               </w:t>
      </w:r>
    </w:p>
    <w:p w:rsidR="00A41A1B" w:rsidRPr="00DB17A2" w:rsidRDefault="00A41A1B" w:rsidP="00DB17A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5. </w:t>
      </w:r>
      <w:r w:rsidRPr="00EB34CC">
        <w:rPr>
          <w:b/>
          <w:i/>
          <w:sz w:val="28"/>
          <w:szCs w:val="28"/>
          <w:u w:val="single"/>
        </w:rPr>
        <w:t>Основное содержание</w:t>
      </w:r>
    </w:p>
    <w:p w:rsidR="00A41A1B" w:rsidRDefault="00A41A1B" w:rsidP="009D3CDE">
      <w:pPr>
        <w:rPr>
          <w:b/>
        </w:rPr>
      </w:pPr>
    </w:p>
    <w:p w:rsidR="00A41A1B" w:rsidRDefault="00A41A1B" w:rsidP="00DB17A2">
      <w:pPr>
        <w:jc w:val="center"/>
        <w:rPr>
          <w:b/>
          <w:bCs/>
          <w:color w:val="000000"/>
          <w:sz w:val="22"/>
          <w:szCs w:val="22"/>
        </w:rPr>
      </w:pPr>
      <w:r w:rsidRPr="00EB34CC">
        <w:rPr>
          <w:b/>
          <w:bCs/>
          <w:color w:val="000000"/>
          <w:sz w:val="22"/>
          <w:szCs w:val="22"/>
        </w:rPr>
        <w:t>Числовые функции</w:t>
      </w:r>
      <w:r>
        <w:rPr>
          <w:b/>
          <w:bCs/>
          <w:color w:val="000000"/>
          <w:sz w:val="22"/>
          <w:szCs w:val="22"/>
        </w:rPr>
        <w:t xml:space="preserve"> (9ч.)</w:t>
      </w: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40"/>
        <w:gridCol w:w="5741"/>
      </w:tblGrid>
      <w:tr w:rsidR="00A41A1B" w:rsidTr="009E233E">
        <w:tc>
          <w:tcPr>
            <w:tcW w:w="5140" w:type="dxa"/>
          </w:tcPr>
          <w:p w:rsidR="00A41A1B" w:rsidRPr="009E233E" w:rsidRDefault="00A41A1B" w:rsidP="009D3CDE">
            <w:pPr>
              <w:rPr>
                <w:b/>
              </w:rPr>
            </w:pPr>
            <w:r w:rsidRPr="009E233E">
              <w:rPr>
                <w:b/>
                <w:sz w:val="22"/>
                <w:szCs w:val="22"/>
              </w:rPr>
              <w:t>Основная цель:</w:t>
            </w:r>
          </w:p>
          <w:p w:rsidR="00A41A1B" w:rsidRPr="009E233E" w:rsidRDefault="00A41A1B" w:rsidP="009D3CDE">
            <w:pPr>
              <w:rPr>
                <w:bCs/>
              </w:rPr>
            </w:pPr>
            <w:r w:rsidRPr="009E233E">
              <w:rPr>
                <w:sz w:val="22"/>
                <w:szCs w:val="22"/>
              </w:rPr>
              <w:t xml:space="preserve">– </w:t>
            </w:r>
            <w:r w:rsidRPr="009E233E">
              <w:rPr>
                <w:b/>
                <w:bCs/>
                <w:sz w:val="22"/>
                <w:szCs w:val="22"/>
              </w:rPr>
              <w:t>формирование представления</w:t>
            </w:r>
            <w:r w:rsidRPr="009E233E">
              <w:rPr>
                <w:bCs/>
                <w:sz w:val="22"/>
                <w:szCs w:val="22"/>
              </w:rPr>
              <w:t xml:space="preserve"> понятия об обратной функции.</w:t>
            </w:r>
          </w:p>
          <w:p w:rsidR="00A41A1B" w:rsidRPr="009E233E" w:rsidRDefault="00A41A1B" w:rsidP="009D3CDE">
            <w:pPr>
              <w:rPr>
                <w:bCs/>
              </w:rPr>
            </w:pPr>
            <w:r w:rsidRPr="009E233E">
              <w:rPr>
                <w:sz w:val="22"/>
                <w:szCs w:val="22"/>
              </w:rPr>
              <w:t xml:space="preserve">– </w:t>
            </w:r>
            <w:r w:rsidRPr="009E233E">
              <w:rPr>
                <w:b/>
                <w:bCs/>
                <w:sz w:val="22"/>
                <w:szCs w:val="22"/>
              </w:rPr>
              <w:t xml:space="preserve">формирование умения </w:t>
            </w:r>
            <w:r w:rsidRPr="009E233E">
              <w:rPr>
                <w:bCs/>
                <w:sz w:val="22"/>
                <w:szCs w:val="22"/>
              </w:rPr>
              <w:t>задавать функцию различными способами; построение функций; задания обратной функции.</w:t>
            </w:r>
          </w:p>
          <w:p w:rsidR="00A41A1B" w:rsidRPr="009E233E" w:rsidRDefault="00A41A1B" w:rsidP="007276C7">
            <w:pPr>
              <w:rPr>
                <w:b/>
                <w:color w:val="FF0000"/>
              </w:rPr>
            </w:pPr>
            <w:r w:rsidRPr="009E233E">
              <w:rPr>
                <w:sz w:val="22"/>
                <w:szCs w:val="22"/>
              </w:rPr>
              <w:t xml:space="preserve"> – </w:t>
            </w:r>
            <w:r w:rsidRPr="009E233E">
              <w:rPr>
                <w:b/>
                <w:bCs/>
                <w:sz w:val="22"/>
                <w:szCs w:val="22"/>
              </w:rPr>
              <w:t xml:space="preserve">развитие </w:t>
            </w:r>
            <w:r w:rsidRPr="009E233E">
              <w:rPr>
                <w:bCs/>
                <w:sz w:val="22"/>
                <w:szCs w:val="22"/>
              </w:rPr>
              <w:t>творческих способностей при работе с обратной функцией.</w:t>
            </w:r>
          </w:p>
        </w:tc>
        <w:tc>
          <w:tcPr>
            <w:tcW w:w="5741" w:type="dxa"/>
          </w:tcPr>
          <w:p w:rsidR="00A41A1B" w:rsidRPr="009E233E" w:rsidRDefault="00A41A1B" w:rsidP="00E376CD">
            <w:pPr>
              <w:rPr>
                <w:b/>
              </w:rPr>
            </w:pPr>
            <w:r w:rsidRPr="009E233E">
              <w:rPr>
                <w:b/>
                <w:sz w:val="22"/>
                <w:szCs w:val="22"/>
              </w:rPr>
              <w:t xml:space="preserve">Содержание: </w:t>
            </w:r>
          </w:p>
          <w:p w:rsidR="00A41A1B" w:rsidRPr="009E233E" w:rsidRDefault="00A41A1B" w:rsidP="00E376CD">
            <w:pPr>
              <w:rPr>
                <w:b/>
              </w:rPr>
            </w:pPr>
            <w:r w:rsidRPr="009E233E">
              <w:rPr>
                <w:sz w:val="22"/>
                <w:szCs w:val="22"/>
              </w:rPr>
              <w:t>Определение функции, способы ее задания, свойства функций. Обратная функция.</w:t>
            </w:r>
          </w:p>
        </w:tc>
      </w:tr>
    </w:tbl>
    <w:p w:rsidR="00A41A1B" w:rsidRPr="00EB34CC" w:rsidRDefault="00A41A1B" w:rsidP="00DB17A2">
      <w:pPr>
        <w:jc w:val="center"/>
        <w:rPr>
          <w:b/>
          <w:sz w:val="22"/>
          <w:szCs w:val="22"/>
        </w:rPr>
      </w:pPr>
      <w:r w:rsidRPr="00EB34CC">
        <w:rPr>
          <w:b/>
          <w:color w:val="000000"/>
          <w:sz w:val="22"/>
          <w:szCs w:val="22"/>
        </w:rPr>
        <w:t>Тригонометрические функции</w:t>
      </w:r>
      <w:r>
        <w:rPr>
          <w:b/>
          <w:color w:val="000000"/>
          <w:sz w:val="22"/>
          <w:szCs w:val="22"/>
        </w:rPr>
        <w:t xml:space="preserve"> (</w:t>
      </w:r>
      <w:r>
        <w:rPr>
          <w:b/>
          <w:sz w:val="22"/>
          <w:szCs w:val="22"/>
        </w:rPr>
        <w:t>44ч.)</w:t>
      </w: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53"/>
        <w:gridCol w:w="5528"/>
      </w:tblGrid>
      <w:tr w:rsidR="00A41A1B" w:rsidTr="009E233E">
        <w:tc>
          <w:tcPr>
            <w:tcW w:w="5353" w:type="dxa"/>
          </w:tcPr>
          <w:p w:rsidR="00A41A1B" w:rsidRPr="009E233E" w:rsidRDefault="00A41A1B" w:rsidP="00300589">
            <w:pPr>
              <w:rPr>
                <w:b/>
                <w:color w:val="000000"/>
              </w:rPr>
            </w:pPr>
            <w:r w:rsidRPr="009E233E">
              <w:rPr>
                <w:b/>
                <w:color w:val="000000"/>
                <w:sz w:val="22"/>
                <w:szCs w:val="22"/>
              </w:rPr>
              <w:t>Основная цель:</w:t>
            </w:r>
          </w:p>
          <w:p w:rsidR="00A41A1B" w:rsidRPr="009E233E" w:rsidRDefault="00A41A1B" w:rsidP="009E233E">
            <w:pPr>
              <w:tabs>
                <w:tab w:val="left" w:pos="1905"/>
              </w:tabs>
              <w:autoSpaceDE w:val="0"/>
              <w:autoSpaceDN w:val="0"/>
              <w:adjustRightInd w:val="0"/>
            </w:pPr>
            <w:r w:rsidRPr="009E233E">
              <w:rPr>
                <w:sz w:val="22"/>
                <w:szCs w:val="22"/>
              </w:rPr>
              <w:t xml:space="preserve">– </w:t>
            </w:r>
            <w:r w:rsidRPr="009E233E">
              <w:rPr>
                <w:b/>
                <w:bCs/>
                <w:sz w:val="22"/>
                <w:szCs w:val="22"/>
              </w:rPr>
              <w:t>формирование представления</w:t>
            </w:r>
            <w:r w:rsidRPr="009E233E">
              <w:rPr>
                <w:sz w:val="22"/>
                <w:szCs w:val="22"/>
              </w:rPr>
              <w:t xml:space="preserve"> о числовой окружности, о числовой окружности на координатной плоскости;</w:t>
            </w:r>
          </w:p>
          <w:p w:rsidR="00A41A1B" w:rsidRPr="009E233E" w:rsidRDefault="00A41A1B" w:rsidP="009E233E">
            <w:pPr>
              <w:autoSpaceDE w:val="0"/>
              <w:autoSpaceDN w:val="0"/>
              <w:adjustRightInd w:val="0"/>
            </w:pPr>
            <w:r w:rsidRPr="009E233E">
              <w:rPr>
                <w:sz w:val="22"/>
                <w:szCs w:val="22"/>
              </w:rPr>
              <w:t xml:space="preserve">– </w:t>
            </w:r>
            <w:r w:rsidRPr="009E233E">
              <w:rPr>
                <w:b/>
                <w:bCs/>
                <w:sz w:val="22"/>
                <w:szCs w:val="22"/>
              </w:rPr>
              <w:t>формирование умения</w:t>
            </w:r>
            <w:r w:rsidRPr="009E233E">
              <w:rPr>
                <w:sz w:val="22"/>
                <w:szCs w:val="22"/>
              </w:rPr>
              <w:t xml:space="preserve"> находить значение синуса, косинуса, тангенса и котангенса на числовой окружности;</w:t>
            </w:r>
          </w:p>
          <w:p w:rsidR="00A41A1B" w:rsidRPr="009E233E" w:rsidRDefault="00A41A1B" w:rsidP="009E233E">
            <w:pPr>
              <w:autoSpaceDE w:val="0"/>
              <w:autoSpaceDN w:val="0"/>
              <w:adjustRightInd w:val="0"/>
              <w:ind w:right="-105"/>
            </w:pPr>
            <w:r w:rsidRPr="009E233E">
              <w:rPr>
                <w:sz w:val="22"/>
                <w:szCs w:val="22"/>
              </w:rPr>
              <w:t xml:space="preserve">– </w:t>
            </w:r>
            <w:r w:rsidRPr="009E233E">
              <w:rPr>
                <w:b/>
                <w:bCs/>
                <w:sz w:val="22"/>
                <w:szCs w:val="22"/>
              </w:rPr>
              <w:t xml:space="preserve">овладение умением </w:t>
            </w:r>
            <w:r w:rsidRPr="009E233E">
              <w:rPr>
                <w:sz w:val="22"/>
                <w:szCs w:val="22"/>
              </w:rPr>
              <w:t>применять тригонометрические функции числового аргумента, при преобразовании тригонометрических выражений;</w:t>
            </w:r>
          </w:p>
          <w:p w:rsidR="00A41A1B" w:rsidRPr="009E233E" w:rsidRDefault="00A41A1B" w:rsidP="009E233E">
            <w:pPr>
              <w:autoSpaceDE w:val="0"/>
              <w:autoSpaceDN w:val="0"/>
              <w:adjustRightInd w:val="0"/>
            </w:pPr>
            <w:r w:rsidRPr="009E233E">
              <w:rPr>
                <w:sz w:val="22"/>
                <w:szCs w:val="22"/>
              </w:rPr>
              <w:t>–</w:t>
            </w:r>
            <w:r w:rsidRPr="009E233E">
              <w:rPr>
                <w:b/>
                <w:bCs/>
                <w:sz w:val="22"/>
                <w:szCs w:val="22"/>
              </w:rPr>
              <w:t xml:space="preserve"> овладение навыками и умениями</w:t>
            </w:r>
            <w:r w:rsidRPr="009E233E">
              <w:rPr>
                <w:sz w:val="22"/>
                <w:szCs w:val="22"/>
              </w:rPr>
              <w:t xml:space="preserve"> построения графиков функций </w:t>
            </w:r>
            <w:r w:rsidRPr="009E233E">
              <w:rPr>
                <w:i/>
                <w:iCs/>
                <w:sz w:val="22"/>
                <w:szCs w:val="22"/>
              </w:rPr>
              <w:t>y</w:t>
            </w:r>
            <w:r w:rsidRPr="009E233E">
              <w:rPr>
                <w:sz w:val="22"/>
                <w:szCs w:val="22"/>
              </w:rPr>
              <w:t xml:space="preserve"> = sin </w:t>
            </w:r>
            <w:r w:rsidRPr="009E233E">
              <w:rPr>
                <w:i/>
                <w:iCs/>
                <w:sz w:val="22"/>
                <w:szCs w:val="22"/>
              </w:rPr>
              <w:t>x</w:t>
            </w:r>
            <w:r w:rsidRPr="009E233E">
              <w:rPr>
                <w:sz w:val="22"/>
                <w:szCs w:val="22"/>
              </w:rPr>
              <w:t xml:space="preserve">, </w:t>
            </w:r>
            <w:r w:rsidRPr="009E233E">
              <w:rPr>
                <w:i/>
                <w:iCs/>
                <w:sz w:val="22"/>
                <w:szCs w:val="22"/>
              </w:rPr>
              <w:t>y</w:t>
            </w:r>
            <w:r w:rsidRPr="009E233E">
              <w:rPr>
                <w:sz w:val="22"/>
                <w:szCs w:val="22"/>
              </w:rPr>
              <w:t xml:space="preserve"> = cos </w:t>
            </w:r>
            <w:r w:rsidRPr="009E233E">
              <w:rPr>
                <w:i/>
                <w:iCs/>
                <w:sz w:val="22"/>
                <w:szCs w:val="22"/>
              </w:rPr>
              <w:t>x</w:t>
            </w:r>
            <w:r w:rsidRPr="009E233E">
              <w:rPr>
                <w:sz w:val="22"/>
                <w:szCs w:val="22"/>
              </w:rPr>
              <w:t xml:space="preserve">, </w:t>
            </w:r>
            <w:r w:rsidRPr="009E233E">
              <w:rPr>
                <w:i/>
                <w:iCs/>
                <w:sz w:val="22"/>
                <w:szCs w:val="22"/>
              </w:rPr>
              <w:t>y</w:t>
            </w:r>
            <w:r w:rsidRPr="009E233E">
              <w:rPr>
                <w:sz w:val="22"/>
                <w:szCs w:val="22"/>
              </w:rPr>
              <w:t xml:space="preserve"> = tg </w:t>
            </w:r>
            <w:r w:rsidRPr="009E233E">
              <w:rPr>
                <w:i/>
                <w:iCs/>
                <w:sz w:val="22"/>
                <w:szCs w:val="22"/>
              </w:rPr>
              <w:t>x</w:t>
            </w:r>
            <w:r w:rsidRPr="009E233E">
              <w:rPr>
                <w:sz w:val="22"/>
                <w:szCs w:val="22"/>
              </w:rPr>
              <w:t xml:space="preserve">, </w:t>
            </w:r>
          </w:p>
          <w:p w:rsidR="00A41A1B" w:rsidRPr="009E233E" w:rsidRDefault="00A41A1B" w:rsidP="009E233E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9E233E">
              <w:rPr>
                <w:sz w:val="22"/>
                <w:szCs w:val="22"/>
              </w:rPr>
              <w:t xml:space="preserve">y = ctg </w:t>
            </w:r>
            <w:r w:rsidRPr="009E233E">
              <w:rPr>
                <w:i/>
                <w:iCs/>
                <w:sz w:val="22"/>
                <w:szCs w:val="22"/>
              </w:rPr>
              <w:t>x;</w:t>
            </w:r>
          </w:p>
          <w:p w:rsidR="00A41A1B" w:rsidRPr="009E233E" w:rsidRDefault="00A41A1B" w:rsidP="00300589">
            <w:r w:rsidRPr="009E233E">
              <w:rPr>
                <w:sz w:val="22"/>
                <w:szCs w:val="22"/>
              </w:rPr>
              <w:t xml:space="preserve">– </w:t>
            </w:r>
            <w:r w:rsidRPr="009E233E">
              <w:rPr>
                <w:b/>
                <w:bCs/>
                <w:sz w:val="22"/>
                <w:szCs w:val="22"/>
              </w:rPr>
              <w:t xml:space="preserve">развитие </w:t>
            </w:r>
            <w:r w:rsidRPr="009E233E">
              <w:rPr>
                <w:sz w:val="22"/>
                <w:szCs w:val="22"/>
              </w:rPr>
              <w:t xml:space="preserve">творческих способностей в построении графиков функций </w:t>
            </w:r>
            <w:r w:rsidRPr="009E233E">
              <w:rPr>
                <w:i/>
                <w:iCs/>
                <w:sz w:val="22"/>
                <w:szCs w:val="22"/>
              </w:rPr>
              <w:t>y</w:t>
            </w:r>
            <w:r w:rsidRPr="009E233E">
              <w:rPr>
                <w:sz w:val="22"/>
                <w:szCs w:val="22"/>
              </w:rPr>
              <w:t xml:space="preserve"> = </w:t>
            </w:r>
            <w:r w:rsidRPr="009E233E">
              <w:rPr>
                <w:i/>
                <w:iCs/>
                <w:sz w:val="22"/>
                <w:szCs w:val="22"/>
              </w:rPr>
              <w:t>m</w:t>
            </w:r>
            <w:r w:rsidRPr="009E233E">
              <w:rPr>
                <w:sz w:val="22"/>
                <w:szCs w:val="22"/>
              </w:rPr>
              <w:t xml:space="preserve"> </w:t>
            </w:r>
            <w:r w:rsidRPr="009E233E">
              <w:rPr>
                <w:rFonts w:ascii="Symbol" w:hAnsi="Symbol" w:cs="Symbol"/>
                <w:noProof/>
                <w:sz w:val="22"/>
                <w:szCs w:val="22"/>
              </w:rPr>
              <w:t></w:t>
            </w:r>
            <w:r w:rsidRPr="009E233E">
              <w:rPr>
                <w:sz w:val="22"/>
                <w:szCs w:val="22"/>
              </w:rPr>
              <w:t xml:space="preserve"> </w:t>
            </w:r>
            <w:r w:rsidRPr="009E233E">
              <w:rPr>
                <w:i/>
                <w:iCs/>
                <w:sz w:val="22"/>
                <w:szCs w:val="22"/>
              </w:rPr>
              <w:t>f</w:t>
            </w:r>
            <w:r w:rsidRPr="009E233E">
              <w:rPr>
                <w:sz w:val="22"/>
                <w:szCs w:val="22"/>
              </w:rPr>
              <w:t>(</w:t>
            </w:r>
            <w:r w:rsidRPr="009E233E">
              <w:rPr>
                <w:i/>
                <w:iCs/>
                <w:sz w:val="22"/>
                <w:szCs w:val="22"/>
              </w:rPr>
              <w:t>x</w:t>
            </w:r>
            <w:r w:rsidRPr="009E233E">
              <w:rPr>
                <w:sz w:val="22"/>
                <w:szCs w:val="22"/>
              </w:rPr>
              <w:t xml:space="preserve">), </w:t>
            </w:r>
            <w:r w:rsidRPr="009E233E">
              <w:rPr>
                <w:i/>
                <w:iCs/>
                <w:sz w:val="22"/>
                <w:szCs w:val="22"/>
              </w:rPr>
              <w:t>y</w:t>
            </w:r>
            <w:r w:rsidRPr="009E233E">
              <w:rPr>
                <w:sz w:val="22"/>
                <w:szCs w:val="22"/>
              </w:rPr>
              <w:t xml:space="preserve"> = </w:t>
            </w:r>
            <w:r w:rsidRPr="009E233E">
              <w:rPr>
                <w:i/>
                <w:iCs/>
                <w:sz w:val="22"/>
                <w:szCs w:val="22"/>
              </w:rPr>
              <w:t>f</w:t>
            </w:r>
            <w:r w:rsidRPr="009E233E">
              <w:rPr>
                <w:sz w:val="22"/>
                <w:szCs w:val="22"/>
              </w:rPr>
              <w:t>(</w:t>
            </w:r>
            <w:r w:rsidRPr="009E233E">
              <w:rPr>
                <w:i/>
                <w:iCs/>
                <w:sz w:val="22"/>
                <w:szCs w:val="22"/>
              </w:rPr>
              <w:t>k</w:t>
            </w:r>
            <w:r w:rsidRPr="009E233E">
              <w:rPr>
                <w:sz w:val="22"/>
                <w:szCs w:val="22"/>
              </w:rPr>
              <w:t xml:space="preserve"> </w:t>
            </w:r>
            <w:r w:rsidRPr="009E233E">
              <w:rPr>
                <w:rFonts w:ascii="Symbol" w:hAnsi="Symbol" w:cs="Symbol"/>
                <w:noProof/>
                <w:sz w:val="22"/>
                <w:szCs w:val="22"/>
              </w:rPr>
              <w:t></w:t>
            </w:r>
            <w:r w:rsidRPr="009E233E">
              <w:rPr>
                <w:i/>
                <w:iCs/>
                <w:sz w:val="22"/>
                <w:szCs w:val="22"/>
              </w:rPr>
              <w:t>x</w:t>
            </w:r>
            <w:r w:rsidRPr="009E233E">
              <w:rPr>
                <w:sz w:val="22"/>
                <w:szCs w:val="22"/>
              </w:rPr>
              <w:t>), зная</w:t>
            </w:r>
          </w:p>
          <w:p w:rsidR="00A41A1B" w:rsidRPr="009E233E" w:rsidRDefault="00A41A1B" w:rsidP="00300589">
            <w:pPr>
              <w:rPr>
                <w:b/>
              </w:rPr>
            </w:pPr>
            <w:r w:rsidRPr="009E233E">
              <w:rPr>
                <w:sz w:val="22"/>
                <w:szCs w:val="22"/>
              </w:rPr>
              <w:t xml:space="preserve"> </w:t>
            </w:r>
            <w:r w:rsidRPr="009E233E">
              <w:rPr>
                <w:i/>
                <w:iCs/>
                <w:sz w:val="22"/>
                <w:szCs w:val="22"/>
              </w:rPr>
              <w:t>y</w:t>
            </w:r>
            <w:r w:rsidRPr="009E233E">
              <w:rPr>
                <w:sz w:val="22"/>
                <w:szCs w:val="22"/>
              </w:rPr>
              <w:t xml:space="preserve"> = </w:t>
            </w:r>
            <w:r w:rsidRPr="009E233E">
              <w:rPr>
                <w:i/>
                <w:iCs/>
                <w:sz w:val="22"/>
                <w:szCs w:val="22"/>
              </w:rPr>
              <w:t>f</w:t>
            </w:r>
            <w:r w:rsidRPr="009E233E">
              <w:rPr>
                <w:sz w:val="22"/>
                <w:szCs w:val="22"/>
              </w:rPr>
              <w:t>(</w:t>
            </w:r>
            <w:r w:rsidRPr="009E233E">
              <w:rPr>
                <w:i/>
                <w:iCs/>
                <w:sz w:val="22"/>
                <w:szCs w:val="22"/>
              </w:rPr>
              <w:t>x</w:t>
            </w:r>
            <w:r w:rsidRPr="009E233E">
              <w:rPr>
                <w:sz w:val="22"/>
                <w:szCs w:val="22"/>
              </w:rPr>
              <w:t>)</w:t>
            </w:r>
          </w:p>
        </w:tc>
        <w:tc>
          <w:tcPr>
            <w:tcW w:w="5528" w:type="dxa"/>
          </w:tcPr>
          <w:p w:rsidR="00A41A1B" w:rsidRPr="009E233E" w:rsidRDefault="00A41A1B" w:rsidP="009E233E">
            <w:pPr>
              <w:widowControl w:val="0"/>
              <w:autoSpaceDE w:val="0"/>
              <w:autoSpaceDN w:val="0"/>
              <w:adjustRightInd w:val="0"/>
              <w:spacing w:before="35"/>
              <w:ind w:firstLine="337"/>
              <w:jc w:val="both"/>
            </w:pPr>
            <w:r w:rsidRPr="009E233E">
              <w:rPr>
                <w:b/>
                <w:sz w:val="22"/>
                <w:szCs w:val="22"/>
              </w:rPr>
              <w:t>Содержание:</w:t>
            </w:r>
            <w:r w:rsidRPr="009E233E">
              <w:rPr>
                <w:b/>
                <w:bCs/>
                <w:sz w:val="22"/>
                <w:szCs w:val="22"/>
              </w:rPr>
              <w:t xml:space="preserve">  </w:t>
            </w:r>
            <w:r w:rsidRPr="009E233E">
              <w:rPr>
                <w:sz w:val="22"/>
                <w:szCs w:val="22"/>
              </w:rPr>
              <w:t xml:space="preserve"> </w:t>
            </w:r>
          </w:p>
          <w:p w:rsidR="00A41A1B" w:rsidRPr="009E233E" w:rsidRDefault="00A41A1B" w:rsidP="009E233E">
            <w:pPr>
              <w:widowControl w:val="0"/>
              <w:autoSpaceDE w:val="0"/>
              <w:autoSpaceDN w:val="0"/>
              <w:adjustRightInd w:val="0"/>
              <w:ind w:firstLine="337"/>
            </w:pPr>
            <w:r w:rsidRPr="009E233E">
              <w:rPr>
                <w:sz w:val="22"/>
                <w:szCs w:val="22"/>
              </w:rPr>
              <w:t>Числовая окружность. Длина дуги единичной окружности. Числовая окружность на координатной плоскости. Синус и коси</w:t>
            </w:r>
            <w:r w:rsidRPr="009E233E">
              <w:rPr>
                <w:vanish/>
                <w:sz w:val="22"/>
                <w:szCs w:val="22"/>
              </w:rPr>
              <w:t>-</w:t>
            </w:r>
            <w:r w:rsidRPr="009E233E">
              <w:rPr>
                <w:sz w:val="22"/>
                <w:szCs w:val="22"/>
              </w:rPr>
              <w:t>нус. Тангенс и котангенс. Тригонометрические функции числово</w:t>
            </w:r>
            <w:r w:rsidRPr="009E233E">
              <w:rPr>
                <w:vanish/>
                <w:sz w:val="22"/>
                <w:szCs w:val="22"/>
              </w:rPr>
              <w:t>-</w:t>
            </w:r>
            <w:r w:rsidRPr="009E233E">
              <w:rPr>
                <w:sz w:val="22"/>
                <w:szCs w:val="22"/>
              </w:rPr>
              <w:t>го аргумента. Тригонометрические функции углового аргумента. Формулы приведения. Функция у = sin х, ее свойства и график. Функция у = cos x, ее свойства и график. Периодичность функ</w:t>
            </w:r>
            <w:r w:rsidRPr="009E233E">
              <w:rPr>
                <w:vanish/>
                <w:sz w:val="22"/>
                <w:szCs w:val="22"/>
              </w:rPr>
              <w:t>-</w:t>
            </w:r>
            <w:r w:rsidRPr="009E233E">
              <w:rPr>
                <w:sz w:val="22"/>
                <w:szCs w:val="22"/>
              </w:rPr>
              <w:t xml:space="preserve">ций у = sin x, у = cos х. Построение графика функций у = mf(x) и у = f(kx) по известному графику функции у = f(x). Функции у = tg х и у = ctg </w:t>
            </w:r>
            <w:r w:rsidRPr="009E233E">
              <w:rPr>
                <w:i/>
                <w:iCs/>
                <w:sz w:val="22"/>
                <w:szCs w:val="22"/>
              </w:rPr>
              <w:t xml:space="preserve">х, </w:t>
            </w:r>
            <w:r w:rsidRPr="009E233E">
              <w:rPr>
                <w:sz w:val="22"/>
                <w:szCs w:val="22"/>
              </w:rPr>
              <w:t xml:space="preserve">их свойства и графики. </w:t>
            </w:r>
          </w:p>
          <w:p w:rsidR="00A41A1B" w:rsidRPr="009E233E" w:rsidRDefault="00A41A1B" w:rsidP="00EC1DCB">
            <w:pPr>
              <w:rPr>
                <w:b/>
              </w:rPr>
            </w:pPr>
          </w:p>
        </w:tc>
      </w:tr>
    </w:tbl>
    <w:p w:rsidR="00A41A1B" w:rsidRDefault="00A41A1B" w:rsidP="00DB17A2">
      <w:pPr>
        <w:jc w:val="center"/>
        <w:rPr>
          <w:b/>
          <w:sz w:val="22"/>
          <w:szCs w:val="22"/>
        </w:rPr>
      </w:pPr>
      <w:r w:rsidRPr="00EB34CC">
        <w:rPr>
          <w:b/>
          <w:color w:val="000000"/>
          <w:sz w:val="22"/>
          <w:szCs w:val="22"/>
        </w:rPr>
        <w:t>Тригонометрические уравнения</w:t>
      </w:r>
      <w:r>
        <w:rPr>
          <w:b/>
          <w:color w:val="000000"/>
          <w:sz w:val="22"/>
          <w:szCs w:val="22"/>
        </w:rPr>
        <w:t xml:space="preserve"> (23ч.)</w:t>
      </w: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53"/>
        <w:gridCol w:w="5528"/>
      </w:tblGrid>
      <w:tr w:rsidR="00A41A1B" w:rsidTr="009E233E">
        <w:tc>
          <w:tcPr>
            <w:tcW w:w="5353" w:type="dxa"/>
          </w:tcPr>
          <w:p w:rsidR="00A41A1B" w:rsidRPr="009E233E" w:rsidRDefault="00A41A1B" w:rsidP="00300589">
            <w:pPr>
              <w:rPr>
                <w:b/>
                <w:color w:val="000000"/>
              </w:rPr>
            </w:pPr>
            <w:r w:rsidRPr="009E233E">
              <w:rPr>
                <w:b/>
                <w:sz w:val="22"/>
                <w:szCs w:val="22"/>
              </w:rPr>
              <w:t xml:space="preserve">  :</w:t>
            </w:r>
            <w:r w:rsidRPr="009E233E">
              <w:rPr>
                <w:b/>
                <w:color w:val="000000"/>
                <w:sz w:val="22"/>
                <w:szCs w:val="22"/>
              </w:rPr>
              <w:t xml:space="preserve"> Основная цель:</w:t>
            </w:r>
          </w:p>
          <w:p w:rsidR="00A41A1B" w:rsidRPr="009E233E" w:rsidRDefault="00A41A1B" w:rsidP="009E233E">
            <w:pPr>
              <w:tabs>
                <w:tab w:val="left" w:pos="1860"/>
              </w:tabs>
              <w:autoSpaceDE w:val="0"/>
              <w:autoSpaceDN w:val="0"/>
              <w:adjustRightInd w:val="0"/>
            </w:pPr>
            <w:r w:rsidRPr="009E233E">
              <w:rPr>
                <w:sz w:val="22"/>
                <w:szCs w:val="22"/>
              </w:rPr>
              <w:t xml:space="preserve">– </w:t>
            </w:r>
            <w:r w:rsidRPr="009E233E">
              <w:rPr>
                <w:b/>
                <w:bCs/>
                <w:sz w:val="22"/>
                <w:szCs w:val="22"/>
              </w:rPr>
              <w:t>формирование представлений</w:t>
            </w:r>
            <w:r w:rsidRPr="009E233E">
              <w:rPr>
                <w:sz w:val="22"/>
                <w:szCs w:val="22"/>
              </w:rPr>
              <w:t xml:space="preserve"> о решении тригонометрических уравнений на числовой окружности, об арккосинусе, арксинусе, арктангенсе и арккотангенсе;</w:t>
            </w:r>
          </w:p>
          <w:p w:rsidR="00A41A1B" w:rsidRPr="009E233E" w:rsidRDefault="00A41A1B" w:rsidP="009E233E">
            <w:pPr>
              <w:autoSpaceDE w:val="0"/>
              <w:autoSpaceDN w:val="0"/>
              <w:adjustRightInd w:val="0"/>
              <w:ind w:right="-105"/>
            </w:pPr>
            <w:r w:rsidRPr="009E233E">
              <w:rPr>
                <w:sz w:val="22"/>
                <w:szCs w:val="22"/>
              </w:rPr>
              <w:t xml:space="preserve">– </w:t>
            </w:r>
            <w:r w:rsidRPr="009E233E">
              <w:rPr>
                <w:b/>
                <w:bCs/>
                <w:sz w:val="22"/>
                <w:szCs w:val="22"/>
              </w:rPr>
              <w:t>овладение умением</w:t>
            </w:r>
            <w:r w:rsidRPr="009E233E">
              <w:rPr>
                <w:sz w:val="22"/>
                <w:szCs w:val="22"/>
              </w:rPr>
              <w:t xml:space="preserve"> решения тригонометрических уравнений методом введения новой переменной, разложения на множители;</w:t>
            </w:r>
          </w:p>
          <w:p w:rsidR="00A41A1B" w:rsidRPr="009E233E" w:rsidRDefault="00A41A1B" w:rsidP="009E233E">
            <w:pPr>
              <w:autoSpaceDE w:val="0"/>
              <w:autoSpaceDN w:val="0"/>
              <w:adjustRightInd w:val="0"/>
            </w:pPr>
            <w:r w:rsidRPr="009E233E">
              <w:rPr>
                <w:sz w:val="22"/>
                <w:szCs w:val="22"/>
              </w:rPr>
              <w:t xml:space="preserve">– </w:t>
            </w:r>
            <w:r w:rsidRPr="009E233E">
              <w:rPr>
                <w:b/>
                <w:bCs/>
                <w:sz w:val="22"/>
                <w:szCs w:val="22"/>
              </w:rPr>
              <w:t>формирование умений</w:t>
            </w:r>
            <w:r w:rsidRPr="009E233E">
              <w:rPr>
                <w:sz w:val="22"/>
                <w:szCs w:val="22"/>
              </w:rPr>
              <w:t xml:space="preserve"> решения однородных тригонометрических уравнений;</w:t>
            </w:r>
          </w:p>
          <w:p w:rsidR="00A41A1B" w:rsidRPr="009E233E" w:rsidRDefault="00A41A1B" w:rsidP="00300589">
            <w:pPr>
              <w:rPr>
                <w:b/>
              </w:rPr>
            </w:pPr>
            <w:r w:rsidRPr="009E233E">
              <w:rPr>
                <w:sz w:val="22"/>
                <w:szCs w:val="22"/>
              </w:rPr>
              <w:t xml:space="preserve">– </w:t>
            </w:r>
            <w:r w:rsidRPr="009E233E">
              <w:rPr>
                <w:b/>
                <w:bCs/>
                <w:sz w:val="22"/>
                <w:szCs w:val="22"/>
              </w:rPr>
              <w:t xml:space="preserve">расширение и обобщение </w:t>
            </w:r>
            <w:r w:rsidRPr="009E233E">
              <w:rPr>
                <w:sz w:val="22"/>
                <w:szCs w:val="22"/>
              </w:rPr>
              <w:t>сведений о видах тригонометрических уравнений</w:t>
            </w:r>
          </w:p>
        </w:tc>
        <w:tc>
          <w:tcPr>
            <w:tcW w:w="5528" w:type="dxa"/>
          </w:tcPr>
          <w:p w:rsidR="00A41A1B" w:rsidRPr="009E233E" w:rsidRDefault="00A41A1B" w:rsidP="009E233E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b/>
              </w:rPr>
            </w:pPr>
            <w:r w:rsidRPr="009E233E">
              <w:rPr>
                <w:b/>
                <w:sz w:val="22"/>
                <w:szCs w:val="22"/>
              </w:rPr>
              <w:t>Содержание:</w:t>
            </w:r>
          </w:p>
          <w:p w:rsidR="00A41A1B" w:rsidRPr="009E233E" w:rsidRDefault="00A41A1B" w:rsidP="009E233E">
            <w:pPr>
              <w:widowControl w:val="0"/>
              <w:autoSpaceDE w:val="0"/>
              <w:autoSpaceDN w:val="0"/>
              <w:adjustRightInd w:val="0"/>
              <w:ind w:firstLine="337"/>
            </w:pPr>
            <w:r w:rsidRPr="009E233E">
              <w:rPr>
                <w:sz w:val="20"/>
                <w:szCs w:val="20"/>
              </w:rPr>
              <w:t xml:space="preserve"> </w:t>
            </w:r>
            <w:r w:rsidRPr="009E233E">
              <w:rPr>
                <w:sz w:val="22"/>
                <w:szCs w:val="22"/>
              </w:rPr>
              <w:t>Первые представления о решении тригонометрических урав</w:t>
            </w:r>
            <w:r w:rsidRPr="009E233E">
              <w:rPr>
                <w:vanish/>
                <w:sz w:val="22"/>
                <w:szCs w:val="22"/>
              </w:rPr>
              <w:t>-</w:t>
            </w:r>
            <w:r w:rsidRPr="009E233E">
              <w:rPr>
                <w:sz w:val="22"/>
                <w:szCs w:val="22"/>
              </w:rPr>
              <w:t xml:space="preserve">нений. Арккосинус. Решение уравнения cos </w:t>
            </w:r>
            <w:r w:rsidRPr="009E233E">
              <w:rPr>
                <w:i/>
                <w:iCs/>
                <w:sz w:val="22"/>
                <w:szCs w:val="22"/>
              </w:rPr>
              <w:t xml:space="preserve">t '= а. </w:t>
            </w:r>
            <w:r w:rsidRPr="009E233E">
              <w:rPr>
                <w:sz w:val="22"/>
                <w:szCs w:val="22"/>
              </w:rPr>
              <w:t>Арксинус. Решение уравнения</w:t>
            </w:r>
          </w:p>
          <w:p w:rsidR="00A41A1B" w:rsidRPr="009E233E" w:rsidRDefault="00A41A1B" w:rsidP="009E233E">
            <w:pPr>
              <w:widowControl w:val="0"/>
              <w:autoSpaceDE w:val="0"/>
              <w:autoSpaceDN w:val="0"/>
              <w:adjustRightInd w:val="0"/>
              <w:ind w:firstLine="337"/>
              <w:rPr>
                <w:i/>
                <w:iCs/>
              </w:rPr>
            </w:pPr>
            <w:r w:rsidRPr="009E233E">
              <w:rPr>
                <w:sz w:val="22"/>
                <w:szCs w:val="22"/>
              </w:rPr>
              <w:t xml:space="preserve"> sin </w:t>
            </w:r>
            <w:r w:rsidRPr="009E233E">
              <w:rPr>
                <w:i/>
                <w:iCs/>
                <w:sz w:val="22"/>
                <w:szCs w:val="22"/>
              </w:rPr>
              <w:t xml:space="preserve">t = а. </w:t>
            </w:r>
            <w:r w:rsidRPr="009E233E">
              <w:rPr>
                <w:sz w:val="22"/>
                <w:szCs w:val="22"/>
              </w:rPr>
              <w:t>Арктангенс и арккотангенс. Реше</w:t>
            </w:r>
            <w:r w:rsidRPr="009E233E">
              <w:rPr>
                <w:vanish/>
                <w:sz w:val="22"/>
                <w:szCs w:val="22"/>
              </w:rPr>
              <w:t>-</w:t>
            </w:r>
            <w:r w:rsidRPr="009E233E">
              <w:rPr>
                <w:sz w:val="22"/>
                <w:szCs w:val="22"/>
              </w:rPr>
              <w:t xml:space="preserve">ние уравнений tg </w:t>
            </w:r>
            <w:r w:rsidRPr="009E233E">
              <w:rPr>
                <w:i/>
                <w:iCs/>
                <w:sz w:val="22"/>
                <w:szCs w:val="22"/>
              </w:rPr>
              <w:t xml:space="preserve">х = а, </w:t>
            </w:r>
            <w:r w:rsidRPr="009E233E">
              <w:rPr>
                <w:sz w:val="22"/>
                <w:szCs w:val="22"/>
              </w:rPr>
              <w:t xml:space="preserve">ctg x = </w:t>
            </w:r>
            <w:r w:rsidRPr="009E233E">
              <w:rPr>
                <w:i/>
                <w:iCs/>
                <w:sz w:val="22"/>
                <w:szCs w:val="22"/>
              </w:rPr>
              <w:t xml:space="preserve">а. </w:t>
            </w:r>
          </w:p>
          <w:p w:rsidR="00A41A1B" w:rsidRPr="009E233E" w:rsidRDefault="00A41A1B" w:rsidP="009E233E">
            <w:pPr>
              <w:widowControl w:val="0"/>
              <w:autoSpaceDE w:val="0"/>
              <w:autoSpaceDN w:val="0"/>
              <w:adjustRightInd w:val="0"/>
              <w:ind w:firstLine="337"/>
            </w:pPr>
            <w:r w:rsidRPr="009E233E">
              <w:rPr>
                <w:sz w:val="22"/>
                <w:szCs w:val="22"/>
              </w:rPr>
              <w:t>Простейшие тригонометрические уравнения. Два метода решения тригонометрических уравнений: введение новой пере</w:t>
            </w:r>
            <w:r w:rsidRPr="009E233E">
              <w:rPr>
                <w:vanish/>
                <w:sz w:val="22"/>
                <w:szCs w:val="22"/>
              </w:rPr>
              <w:t>-</w:t>
            </w:r>
            <w:r w:rsidRPr="009E233E">
              <w:rPr>
                <w:sz w:val="22"/>
                <w:szCs w:val="22"/>
              </w:rPr>
              <w:t>менной и разложение на множители. Однородные тригонометри</w:t>
            </w:r>
            <w:r w:rsidRPr="009E233E">
              <w:rPr>
                <w:vanish/>
                <w:sz w:val="22"/>
                <w:szCs w:val="22"/>
              </w:rPr>
              <w:t>-</w:t>
            </w:r>
            <w:r w:rsidRPr="009E233E">
              <w:rPr>
                <w:sz w:val="22"/>
                <w:szCs w:val="22"/>
              </w:rPr>
              <w:t xml:space="preserve">ческие уравнения. </w:t>
            </w:r>
          </w:p>
          <w:p w:rsidR="00A41A1B" w:rsidRPr="009E233E" w:rsidRDefault="00A41A1B" w:rsidP="00DB17A2">
            <w:pPr>
              <w:rPr>
                <w:b/>
              </w:rPr>
            </w:pPr>
          </w:p>
        </w:tc>
      </w:tr>
    </w:tbl>
    <w:p w:rsidR="00A41A1B" w:rsidRDefault="00A41A1B" w:rsidP="00DB17A2">
      <w:pPr>
        <w:jc w:val="center"/>
        <w:rPr>
          <w:b/>
        </w:rPr>
      </w:pPr>
      <w:r w:rsidRPr="00EB34CC">
        <w:rPr>
          <w:b/>
          <w:sz w:val="22"/>
          <w:szCs w:val="22"/>
        </w:rPr>
        <w:t>Преобразования тригонометрических выражений</w:t>
      </w:r>
      <w:r>
        <w:rPr>
          <w:b/>
          <w:sz w:val="22"/>
          <w:szCs w:val="22"/>
        </w:rPr>
        <w:t xml:space="preserve"> (22ч.)</w:t>
      </w: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53"/>
        <w:gridCol w:w="5528"/>
      </w:tblGrid>
      <w:tr w:rsidR="00A41A1B" w:rsidTr="009E233E">
        <w:tc>
          <w:tcPr>
            <w:tcW w:w="5353" w:type="dxa"/>
          </w:tcPr>
          <w:p w:rsidR="00A41A1B" w:rsidRPr="009E233E" w:rsidRDefault="00A41A1B" w:rsidP="00300589">
            <w:pPr>
              <w:rPr>
                <w:b/>
                <w:color w:val="000000"/>
              </w:rPr>
            </w:pPr>
            <w:r w:rsidRPr="009E233E">
              <w:rPr>
                <w:b/>
                <w:sz w:val="22"/>
                <w:szCs w:val="22"/>
              </w:rPr>
              <w:t xml:space="preserve">  </w:t>
            </w:r>
            <w:r w:rsidRPr="009E233E">
              <w:rPr>
                <w:b/>
                <w:color w:val="000000"/>
                <w:sz w:val="22"/>
                <w:szCs w:val="22"/>
              </w:rPr>
              <w:t>Основная цель:</w:t>
            </w:r>
          </w:p>
          <w:p w:rsidR="00A41A1B" w:rsidRPr="009E233E" w:rsidRDefault="00A41A1B" w:rsidP="009E233E">
            <w:pPr>
              <w:tabs>
                <w:tab w:val="left" w:pos="1845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9E233E">
              <w:rPr>
                <w:sz w:val="22"/>
                <w:szCs w:val="22"/>
                <w:lang w:eastAsia="en-US"/>
              </w:rPr>
              <w:t xml:space="preserve">– </w:t>
            </w:r>
            <w:r w:rsidRPr="009E233E">
              <w:rPr>
                <w:b/>
                <w:bCs/>
                <w:sz w:val="22"/>
                <w:szCs w:val="22"/>
                <w:lang w:eastAsia="en-US"/>
              </w:rPr>
              <w:t xml:space="preserve">формирование представлений </w:t>
            </w:r>
            <w:r w:rsidRPr="009E233E">
              <w:rPr>
                <w:sz w:val="22"/>
                <w:szCs w:val="22"/>
                <w:lang w:eastAsia="en-US"/>
              </w:rPr>
              <w:t xml:space="preserve">о формулах синуса, косинуса, тангенса суммы и разности аргумента, формулы двойного аргумента, формулы половинного угла, формулы понижения степени; </w:t>
            </w:r>
          </w:p>
          <w:p w:rsidR="00A41A1B" w:rsidRPr="009E233E" w:rsidRDefault="00A41A1B" w:rsidP="009E23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E233E">
              <w:rPr>
                <w:sz w:val="22"/>
                <w:szCs w:val="22"/>
                <w:lang w:eastAsia="en-US"/>
              </w:rPr>
              <w:t xml:space="preserve">– </w:t>
            </w:r>
            <w:r w:rsidRPr="009E233E">
              <w:rPr>
                <w:b/>
                <w:bCs/>
                <w:sz w:val="22"/>
                <w:szCs w:val="22"/>
                <w:lang w:eastAsia="en-US"/>
              </w:rPr>
              <w:t>овладение умением</w:t>
            </w:r>
            <w:r w:rsidRPr="009E233E">
              <w:rPr>
                <w:sz w:val="22"/>
                <w:szCs w:val="22"/>
                <w:lang w:eastAsia="en-US"/>
              </w:rPr>
              <w:t xml:space="preserve"> применение этих формул, а также формулы преобразования суммы тригонометрических функций в произведение и формулы преобразования произведения тригонометрических функций в сумму;</w:t>
            </w:r>
          </w:p>
          <w:p w:rsidR="00A41A1B" w:rsidRPr="009E233E" w:rsidRDefault="00A41A1B" w:rsidP="00300589">
            <w:pPr>
              <w:rPr>
                <w:b/>
              </w:rPr>
            </w:pPr>
            <w:r w:rsidRPr="009E233E">
              <w:rPr>
                <w:sz w:val="22"/>
                <w:szCs w:val="22"/>
                <w:lang w:eastAsia="en-US"/>
              </w:rPr>
              <w:t xml:space="preserve">– </w:t>
            </w:r>
            <w:r w:rsidRPr="009E233E">
              <w:rPr>
                <w:b/>
                <w:bCs/>
                <w:sz w:val="22"/>
                <w:szCs w:val="22"/>
                <w:lang w:eastAsia="en-US"/>
              </w:rPr>
              <w:t>расширение и обобщение</w:t>
            </w:r>
            <w:r w:rsidRPr="009E233E">
              <w:rPr>
                <w:sz w:val="22"/>
                <w:szCs w:val="22"/>
                <w:lang w:eastAsia="en-US"/>
              </w:rPr>
              <w:t xml:space="preserve"> сведений о преобразовании тригонометрических выражений с применением различных формул</w:t>
            </w:r>
          </w:p>
        </w:tc>
        <w:tc>
          <w:tcPr>
            <w:tcW w:w="5528" w:type="dxa"/>
          </w:tcPr>
          <w:p w:rsidR="00A41A1B" w:rsidRPr="009E233E" w:rsidRDefault="00A41A1B" w:rsidP="009E233E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sz w:val="20"/>
                <w:szCs w:val="20"/>
              </w:rPr>
            </w:pPr>
            <w:r w:rsidRPr="009E233E">
              <w:rPr>
                <w:b/>
                <w:sz w:val="22"/>
                <w:szCs w:val="22"/>
              </w:rPr>
              <w:t>Содержание:</w:t>
            </w:r>
            <w:r w:rsidRPr="009E233E">
              <w:rPr>
                <w:sz w:val="20"/>
                <w:szCs w:val="20"/>
              </w:rPr>
              <w:t xml:space="preserve"> </w:t>
            </w:r>
          </w:p>
          <w:p w:rsidR="00A41A1B" w:rsidRPr="009E233E" w:rsidRDefault="00A41A1B" w:rsidP="009E233E">
            <w:pPr>
              <w:widowControl w:val="0"/>
              <w:autoSpaceDE w:val="0"/>
              <w:autoSpaceDN w:val="0"/>
              <w:adjustRightInd w:val="0"/>
              <w:ind w:firstLine="337"/>
            </w:pPr>
            <w:r w:rsidRPr="009E233E">
              <w:rPr>
                <w:sz w:val="22"/>
                <w:szCs w:val="22"/>
              </w:rPr>
              <w:t>Синус и косинус суммы и разности аргументов. Формулы двойного аргумента. Формулы понижения степени. Преобразова</w:t>
            </w:r>
            <w:r w:rsidRPr="009E233E">
              <w:rPr>
                <w:vanish/>
                <w:sz w:val="22"/>
                <w:szCs w:val="22"/>
              </w:rPr>
              <w:t>-</w:t>
            </w:r>
            <w:r w:rsidRPr="009E233E">
              <w:rPr>
                <w:sz w:val="22"/>
                <w:szCs w:val="22"/>
              </w:rPr>
              <w:t>ние сумм тригонометрических функций в произведение. Преоб</w:t>
            </w:r>
            <w:r w:rsidRPr="009E233E">
              <w:rPr>
                <w:vanish/>
                <w:sz w:val="22"/>
                <w:szCs w:val="22"/>
              </w:rPr>
              <w:t>-</w:t>
            </w:r>
            <w:r w:rsidRPr="009E233E">
              <w:rPr>
                <w:sz w:val="22"/>
                <w:szCs w:val="22"/>
              </w:rPr>
              <w:t xml:space="preserve">разование произведений тригонометрических функций в суммы. </w:t>
            </w:r>
          </w:p>
          <w:p w:rsidR="00A41A1B" w:rsidRPr="009E233E" w:rsidRDefault="00A41A1B" w:rsidP="00DB17A2">
            <w:pPr>
              <w:rPr>
                <w:b/>
              </w:rPr>
            </w:pPr>
          </w:p>
        </w:tc>
      </w:tr>
    </w:tbl>
    <w:p w:rsidR="00A41A1B" w:rsidRPr="008D2169" w:rsidRDefault="00A41A1B" w:rsidP="00C55BAD">
      <w:pPr>
        <w:rPr>
          <w:b/>
          <w:sz w:val="22"/>
          <w:szCs w:val="22"/>
        </w:rPr>
      </w:pPr>
    </w:p>
    <w:p w:rsidR="00A41A1B" w:rsidRPr="009D3CDE" w:rsidRDefault="00A41A1B" w:rsidP="00DB17A2">
      <w:pPr>
        <w:jc w:val="center"/>
        <w:rPr>
          <w:b/>
        </w:rPr>
      </w:pPr>
      <w:r w:rsidRPr="00EB34CC">
        <w:rPr>
          <w:b/>
          <w:sz w:val="22"/>
          <w:szCs w:val="22"/>
        </w:rPr>
        <w:t>Производная</w:t>
      </w:r>
      <w:r w:rsidRPr="009D3CDE">
        <w:rPr>
          <w:b/>
        </w:rPr>
        <w:t xml:space="preserve">   </w:t>
      </w:r>
      <w:r>
        <w:rPr>
          <w:b/>
        </w:rPr>
        <w:t>(29ч.)</w:t>
      </w: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53"/>
        <w:gridCol w:w="5528"/>
      </w:tblGrid>
      <w:tr w:rsidR="00A41A1B" w:rsidTr="009E233E">
        <w:tc>
          <w:tcPr>
            <w:tcW w:w="5353" w:type="dxa"/>
          </w:tcPr>
          <w:p w:rsidR="00A41A1B" w:rsidRPr="009E233E" w:rsidRDefault="00A41A1B" w:rsidP="00300589">
            <w:pPr>
              <w:rPr>
                <w:b/>
                <w:color w:val="000000"/>
              </w:rPr>
            </w:pPr>
            <w:r w:rsidRPr="009E233E">
              <w:rPr>
                <w:b/>
                <w:color w:val="000000"/>
                <w:sz w:val="22"/>
                <w:szCs w:val="22"/>
              </w:rPr>
              <w:t>Основная цель:</w:t>
            </w:r>
          </w:p>
          <w:p w:rsidR="00A41A1B" w:rsidRPr="009E233E" w:rsidRDefault="00A41A1B" w:rsidP="009E233E">
            <w:pPr>
              <w:tabs>
                <w:tab w:val="left" w:pos="1860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9E233E">
              <w:rPr>
                <w:sz w:val="22"/>
                <w:szCs w:val="22"/>
                <w:lang w:eastAsia="en-US"/>
              </w:rPr>
              <w:t xml:space="preserve">– </w:t>
            </w:r>
            <w:r w:rsidRPr="009E233E">
              <w:rPr>
                <w:b/>
                <w:bCs/>
                <w:sz w:val="22"/>
                <w:szCs w:val="22"/>
                <w:lang w:eastAsia="en-US"/>
              </w:rPr>
              <w:t>формирование умений</w:t>
            </w:r>
            <w:r w:rsidRPr="009E233E">
              <w:rPr>
                <w:sz w:val="22"/>
                <w:szCs w:val="22"/>
                <w:lang w:eastAsia="en-US"/>
              </w:rPr>
              <w:t xml:space="preserve"> применения правил вычисления производных и вывода формул производных элементарных функций;</w:t>
            </w:r>
          </w:p>
          <w:p w:rsidR="00A41A1B" w:rsidRPr="009E233E" w:rsidRDefault="00A41A1B" w:rsidP="009E23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9E233E">
              <w:rPr>
                <w:sz w:val="22"/>
                <w:szCs w:val="22"/>
                <w:lang w:eastAsia="en-US"/>
              </w:rPr>
              <w:t xml:space="preserve">– </w:t>
            </w:r>
            <w:r w:rsidRPr="009E233E">
              <w:rPr>
                <w:b/>
                <w:bCs/>
                <w:sz w:val="22"/>
                <w:szCs w:val="22"/>
                <w:lang w:eastAsia="en-US"/>
              </w:rPr>
              <w:t>формирование представления</w:t>
            </w:r>
            <w:r w:rsidRPr="009E233E">
              <w:rPr>
                <w:sz w:val="22"/>
                <w:szCs w:val="22"/>
                <w:lang w:eastAsia="en-US"/>
              </w:rPr>
              <w:t xml:space="preserve"> о понятии предела числовой последовательности и функции;</w:t>
            </w:r>
          </w:p>
          <w:p w:rsidR="00A41A1B" w:rsidRPr="009E233E" w:rsidRDefault="00A41A1B" w:rsidP="00300589">
            <w:pPr>
              <w:rPr>
                <w:b/>
              </w:rPr>
            </w:pPr>
            <w:r w:rsidRPr="009E233E">
              <w:rPr>
                <w:sz w:val="22"/>
                <w:szCs w:val="22"/>
                <w:lang w:eastAsia="en-US"/>
              </w:rPr>
              <w:t xml:space="preserve">– </w:t>
            </w:r>
            <w:r w:rsidRPr="009E233E">
              <w:rPr>
                <w:b/>
                <w:bCs/>
                <w:sz w:val="22"/>
                <w:szCs w:val="22"/>
                <w:lang w:eastAsia="en-US"/>
              </w:rPr>
              <w:t>овладение умением</w:t>
            </w:r>
            <w:r w:rsidRPr="009E233E">
              <w:rPr>
                <w:sz w:val="22"/>
                <w:szCs w:val="22"/>
                <w:lang w:eastAsia="en-US"/>
              </w:rPr>
              <w:t xml:space="preserve"> исследования функции с помощью производной, составлять уравнения касательной к графику функции</w:t>
            </w:r>
          </w:p>
        </w:tc>
        <w:tc>
          <w:tcPr>
            <w:tcW w:w="5528" w:type="dxa"/>
          </w:tcPr>
          <w:p w:rsidR="00A41A1B" w:rsidRPr="009E233E" w:rsidRDefault="00A41A1B" w:rsidP="009E233E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sz w:val="20"/>
                <w:szCs w:val="20"/>
              </w:rPr>
            </w:pPr>
            <w:r w:rsidRPr="009E233E">
              <w:rPr>
                <w:b/>
                <w:sz w:val="22"/>
                <w:szCs w:val="22"/>
              </w:rPr>
              <w:t xml:space="preserve">    Содержание:</w:t>
            </w:r>
            <w:r w:rsidRPr="009E233E">
              <w:rPr>
                <w:sz w:val="20"/>
                <w:szCs w:val="20"/>
              </w:rPr>
              <w:t xml:space="preserve"> </w:t>
            </w:r>
          </w:p>
          <w:p w:rsidR="00A41A1B" w:rsidRPr="009E233E" w:rsidRDefault="00A41A1B" w:rsidP="009E233E">
            <w:pPr>
              <w:widowControl w:val="0"/>
              <w:autoSpaceDE w:val="0"/>
              <w:autoSpaceDN w:val="0"/>
              <w:adjustRightInd w:val="0"/>
              <w:ind w:firstLine="337"/>
            </w:pPr>
            <w:r w:rsidRPr="009E233E">
              <w:rPr>
                <w:sz w:val="22"/>
                <w:szCs w:val="22"/>
              </w:rPr>
              <w:t>Определение числовой последовательности и способы ее зада</w:t>
            </w:r>
            <w:r w:rsidRPr="009E233E">
              <w:rPr>
                <w:vanish/>
                <w:sz w:val="22"/>
                <w:szCs w:val="22"/>
              </w:rPr>
              <w:t>-</w:t>
            </w:r>
            <w:r w:rsidRPr="009E233E">
              <w:rPr>
                <w:sz w:val="22"/>
                <w:szCs w:val="22"/>
              </w:rPr>
              <w:t xml:space="preserve">ния. Свойства числовых последовательностей. </w:t>
            </w:r>
          </w:p>
          <w:p w:rsidR="00A41A1B" w:rsidRPr="009E233E" w:rsidRDefault="00A41A1B" w:rsidP="009E233E">
            <w:pPr>
              <w:widowControl w:val="0"/>
              <w:autoSpaceDE w:val="0"/>
              <w:autoSpaceDN w:val="0"/>
              <w:adjustRightInd w:val="0"/>
              <w:ind w:firstLine="337"/>
            </w:pPr>
            <w:r w:rsidRPr="009E233E">
              <w:rPr>
                <w:sz w:val="22"/>
                <w:szCs w:val="22"/>
              </w:rPr>
              <w:t>Определение предела последовательности. Свойства сходящих</w:t>
            </w:r>
            <w:r w:rsidRPr="009E233E">
              <w:rPr>
                <w:vanish/>
                <w:sz w:val="22"/>
                <w:szCs w:val="22"/>
              </w:rPr>
              <w:t>-</w:t>
            </w:r>
            <w:r w:rsidRPr="009E233E">
              <w:rPr>
                <w:sz w:val="22"/>
                <w:szCs w:val="22"/>
              </w:rPr>
              <w:t>ся последовательностей. Вычисление пределов последовательно</w:t>
            </w:r>
            <w:r w:rsidRPr="009E233E">
              <w:rPr>
                <w:vanish/>
                <w:sz w:val="22"/>
                <w:szCs w:val="22"/>
              </w:rPr>
              <w:t>-</w:t>
            </w:r>
            <w:r w:rsidRPr="009E233E">
              <w:rPr>
                <w:sz w:val="22"/>
                <w:szCs w:val="22"/>
              </w:rPr>
              <w:t>стей. Сумма бесконечной геометрической прогрессии.</w:t>
            </w:r>
          </w:p>
          <w:p w:rsidR="00A41A1B" w:rsidRPr="009E233E" w:rsidRDefault="00A41A1B" w:rsidP="00DB17A2">
            <w:pPr>
              <w:rPr>
                <w:b/>
              </w:rPr>
            </w:pPr>
          </w:p>
        </w:tc>
      </w:tr>
    </w:tbl>
    <w:p w:rsidR="00A41A1B" w:rsidRDefault="00A41A1B" w:rsidP="009D3CDE">
      <w:pPr>
        <w:rPr>
          <w:b/>
        </w:rPr>
      </w:pPr>
      <w:r w:rsidRPr="009D3CDE">
        <w:rPr>
          <w:b/>
        </w:rPr>
        <w:t xml:space="preserve">         </w:t>
      </w:r>
    </w:p>
    <w:p w:rsidR="00A41A1B" w:rsidRDefault="00A41A1B" w:rsidP="008D2169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A41A1B" w:rsidRDefault="00A41A1B" w:rsidP="008D2169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A41A1B" w:rsidRDefault="00A41A1B" w:rsidP="008D2169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A41A1B" w:rsidRDefault="00A41A1B" w:rsidP="008D2169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A41A1B" w:rsidRDefault="00A41A1B" w:rsidP="008D2169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A41A1B" w:rsidRDefault="00A41A1B" w:rsidP="008D2169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A41A1B" w:rsidRDefault="00A41A1B" w:rsidP="008D2169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A41A1B" w:rsidRDefault="00A41A1B" w:rsidP="008D2169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A41A1B" w:rsidRDefault="00A41A1B" w:rsidP="008D2169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A41A1B" w:rsidRDefault="00A41A1B" w:rsidP="008D2169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A41A1B" w:rsidRDefault="00A41A1B" w:rsidP="008D2169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A41A1B" w:rsidRDefault="00A41A1B" w:rsidP="008D2169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A41A1B" w:rsidRDefault="00A41A1B" w:rsidP="008D2169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A41A1B" w:rsidRDefault="00A41A1B" w:rsidP="008D2169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A41A1B" w:rsidRDefault="00A41A1B" w:rsidP="008D2169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A41A1B" w:rsidRDefault="00A41A1B" w:rsidP="008D2169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A41A1B" w:rsidRDefault="00A41A1B" w:rsidP="008D2169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A41A1B" w:rsidRDefault="00A41A1B" w:rsidP="008D2169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A41A1B" w:rsidRPr="00022C01" w:rsidRDefault="00A41A1B" w:rsidP="00022C01">
      <w:pPr>
        <w:tabs>
          <w:tab w:val="left" w:pos="2340"/>
        </w:tabs>
        <w:contextualSpacing/>
        <w:jc w:val="center"/>
        <w:rPr>
          <w:b/>
          <w:i/>
          <w:sz w:val="36"/>
          <w:szCs w:val="36"/>
          <w:u w:val="single"/>
        </w:rPr>
      </w:pPr>
      <w:r w:rsidRPr="00022C01">
        <w:rPr>
          <w:b/>
          <w:i/>
          <w:sz w:val="36"/>
          <w:szCs w:val="36"/>
          <w:u w:val="single"/>
        </w:rPr>
        <w:t>Календарно-тематическое планирование</w:t>
      </w:r>
    </w:p>
    <w:p w:rsidR="00A41A1B" w:rsidRDefault="00A41A1B" w:rsidP="00022C01">
      <w:pPr>
        <w:tabs>
          <w:tab w:val="left" w:pos="2340"/>
        </w:tabs>
        <w:contextualSpacing/>
        <w:jc w:val="center"/>
        <w:rPr>
          <w:b/>
          <w:sz w:val="36"/>
          <w:szCs w:val="36"/>
        </w:rPr>
      </w:pPr>
    </w:p>
    <w:p w:rsidR="00A41A1B" w:rsidRDefault="00A41A1B" w:rsidP="00022C01">
      <w:pPr>
        <w:tabs>
          <w:tab w:val="left" w:pos="2340"/>
        </w:tabs>
        <w:contextualSpacing/>
        <w:jc w:val="both"/>
      </w:pPr>
      <w:r>
        <w:t>Учебный год:  2015 – 2016</w:t>
      </w:r>
    </w:p>
    <w:p w:rsidR="00A41A1B" w:rsidRDefault="00A41A1B" w:rsidP="00022C01">
      <w:pPr>
        <w:tabs>
          <w:tab w:val="left" w:pos="2340"/>
        </w:tabs>
        <w:contextualSpacing/>
        <w:jc w:val="both"/>
      </w:pPr>
      <w:r>
        <w:t>Учитель: Делидова Лариса Васильевна</w:t>
      </w:r>
    </w:p>
    <w:p w:rsidR="00A41A1B" w:rsidRDefault="00A41A1B" w:rsidP="00022C01">
      <w:pPr>
        <w:tabs>
          <w:tab w:val="left" w:pos="2340"/>
        </w:tabs>
        <w:contextualSpacing/>
        <w:jc w:val="both"/>
      </w:pPr>
      <w:r>
        <w:t>Предмет: Алгебра и начала анализа 10  класс (базовый уровень)</w:t>
      </w:r>
    </w:p>
    <w:p w:rsidR="00A41A1B" w:rsidRDefault="00A41A1B" w:rsidP="00022C01">
      <w:pPr>
        <w:tabs>
          <w:tab w:val="left" w:pos="2340"/>
        </w:tabs>
        <w:contextualSpacing/>
        <w:jc w:val="both"/>
      </w:pPr>
      <w:r>
        <w:t>Количество часов за год: 136</w:t>
      </w:r>
    </w:p>
    <w:p w:rsidR="00A41A1B" w:rsidRDefault="00A41A1B" w:rsidP="00022C01">
      <w:pPr>
        <w:tabs>
          <w:tab w:val="left" w:pos="2340"/>
        </w:tabs>
        <w:contextualSpacing/>
        <w:jc w:val="both"/>
      </w:pPr>
      <w:r>
        <w:t>Количество часов в неделю: 4</w:t>
      </w:r>
    </w:p>
    <w:p w:rsidR="00A41A1B" w:rsidRDefault="00A41A1B" w:rsidP="00022C01">
      <w:pPr>
        <w:tabs>
          <w:tab w:val="left" w:pos="2340"/>
        </w:tabs>
        <w:contextualSpacing/>
        <w:jc w:val="both"/>
      </w:pPr>
      <w:r>
        <w:t xml:space="preserve">Количество контрольных работ:  8 </w:t>
      </w:r>
    </w:p>
    <w:p w:rsidR="00A41A1B" w:rsidRDefault="00A41A1B" w:rsidP="008D2169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A41A1B" w:rsidRDefault="00A41A1B" w:rsidP="008D2169">
      <w:pPr>
        <w:ind w:left="142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Базовый учебник:</w:t>
      </w:r>
    </w:p>
    <w:p w:rsidR="00A41A1B" w:rsidRDefault="00A41A1B" w:rsidP="008D2169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A41A1B" w:rsidRPr="00E33F51" w:rsidRDefault="00A41A1B" w:rsidP="0088434D">
      <w:pPr>
        <w:numPr>
          <w:ilvl w:val="0"/>
          <w:numId w:val="12"/>
        </w:numPr>
        <w:tabs>
          <w:tab w:val="clear" w:pos="1440"/>
          <w:tab w:val="num" w:pos="720"/>
          <w:tab w:val="right" w:leader="underscore" w:pos="9645"/>
        </w:tabs>
        <w:autoSpaceDE w:val="0"/>
        <w:autoSpaceDN w:val="0"/>
        <w:adjustRightInd w:val="0"/>
        <w:spacing w:line="249" w:lineRule="auto"/>
        <w:ind w:left="720" w:hanging="540"/>
        <w:jc w:val="both"/>
      </w:pPr>
      <w:r w:rsidRPr="00E33F51">
        <w:t>Мордкович, А. Г. Алгебра и начала анализа. 10–11 классы: учебник / А. Г.</w:t>
      </w:r>
      <w:r>
        <w:t xml:space="preserve"> Мордкович. – М.: Мнемозина, 2013, </w:t>
      </w:r>
      <w:smartTag w:uri="urn:schemas-microsoft-com:office:smarttags" w:element="metricconverter">
        <w:smartTagPr>
          <w:attr w:name="ProductID" w:val="2014 г"/>
        </w:smartTagPr>
        <w:r>
          <w:t>2014 г</w:t>
        </w:r>
      </w:smartTag>
      <w:r>
        <w:t>.</w:t>
      </w:r>
      <w:r w:rsidRPr="00E33F51">
        <w:t>.</w:t>
      </w:r>
    </w:p>
    <w:p w:rsidR="00A41A1B" w:rsidRPr="00E33F51" w:rsidRDefault="00A41A1B" w:rsidP="0088434D">
      <w:pPr>
        <w:numPr>
          <w:ilvl w:val="0"/>
          <w:numId w:val="12"/>
        </w:numPr>
        <w:tabs>
          <w:tab w:val="clear" w:pos="1440"/>
          <w:tab w:val="num" w:pos="720"/>
          <w:tab w:val="right" w:leader="underscore" w:pos="9645"/>
        </w:tabs>
        <w:autoSpaceDE w:val="0"/>
        <w:autoSpaceDN w:val="0"/>
        <w:adjustRightInd w:val="0"/>
        <w:spacing w:line="249" w:lineRule="auto"/>
        <w:ind w:left="720" w:hanging="540"/>
        <w:jc w:val="both"/>
      </w:pPr>
      <w:r w:rsidRPr="00E33F51">
        <w:t>Мордкович, А. Г. Алгебра и начала анализа. 10–11 классы: задачник / А. Г. Мордкович, Т. Н. Мишустина, Е. Е. Ту</w:t>
      </w:r>
      <w:r>
        <w:t xml:space="preserve">льчинская. – М.: Мнемозина, 2013, </w:t>
      </w:r>
      <w:smartTag w:uri="urn:schemas-microsoft-com:office:smarttags" w:element="metricconverter">
        <w:smartTagPr>
          <w:attr w:name="ProductID" w:val="2014 г"/>
        </w:smartTagPr>
        <w:r>
          <w:t>2014 г</w:t>
        </w:r>
      </w:smartTag>
      <w:r>
        <w:t>.</w:t>
      </w:r>
      <w:r w:rsidRPr="00E33F51">
        <w:t>.</w:t>
      </w:r>
    </w:p>
    <w:p w:rsidR="00A41A1B" w:rsidRPr="00022C01" w:rsidRDefault="00A41A1B" w:rsidP="00022C01">
      <w:pPr>
        <w:ind w:left="142"/>
        <w:rPr>
          <w:sz w:val="28"/>
          <w:szCs w:val="28"/>
        </w:rPr>
      </w:pPr>
    </w:p>
    <w:p w:rsidR="00A41A1B" w:rsidRDefault="00A41A1B" w:rsidP="008D2169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A41A1B" w:rsidRDefault="00A41A1B" w:rsidP="008D2169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A41A1B" w:rsidRDefault="00A41A1B" w:rsidP="008D2169">
      <w:pPr>
        <w:ind w:left="142"/>
        <w:jc w:val="center"/>
        <w:rPr>
          <w:b/>
          <w:i/>
          <w:sz w:val="28"/>
          <w:szCs w:val="28"/>
          <w:u w:val="single"/>
        </w:rPr>
      </w:pPr>
      <w:r w:rsidRPr="008D2169">
        <w:rPr>
          <w:b/>
          <w:i/>
          <w:sz w:val="28"/>
          <w:szCs w:val="28"/>
          <w:u w:val="single"/>
        </w:rPr>
        <w:t>Фонд оценочных средств</w:t>
      </w:r>
    </w:p>
    <w:p w:rsidR="00A41A1B" w:rsidRDefault="00A41A1B" w:rsidP="008D2169">
      <w:pPr>
        <w:ind w:left="142"/>
        <w:jc w:val="center"/>
        <w:rPr>
          <w:b/>
          <w:i/>
          <w:sz w:val="28"/>
          <w:szCs w:val="28"/>
          <w:u w:val="single"/>
        </w:rPr>
      </w:pPr>
    </w:p>
    <w:p w:rsidR="00A41A1B" w:rsidRDefault="00A41A1B" w:rsidP="0088434D">
      <w:pPr>
        <w:numPr>
          <w:ilvl w:val="0"/>
          <w:numId w:val="13"/>
        </w:numPr>
        <w:tabs>
          <w:tab w:val="clear" w:pos="1440"/>
          <w:tab w:val="num" w:pos="720"/>
          <w:tab w:val="right" w:leader="underscore" w:pos="9645"/>
        </w:tabs>
        <w:autoSpaceDE w:val="0"/>
        <w:autoSpaceDN w:val="0"/>
        <w:adjustRightInd w:val="0"/>
        <w:spacing w:line="249" w:lineRule="auto"/>
        <w:ind w:hanging="1260"/>
        <w:jc w:val="both"/>
      </w:pPr>
      <w:r w:rsidRPr="00E33F51">
        <w:t>Александрова, Л. А. Алгебра и начала анализа. 10 класс: самостоятельные работы / Л. А. Ал</w:t>
      </w:r>
      <w:r>
        <w:t>ександрова. – М.: Мнемозина, 2012</w:t>
      </w:r>
      <w:r w:rsidRPr="00E33F51">
        <w:t>.</w:t>
      </w:r>
    </w:p>
    <w:p w:rsidR="00A41A1B" w:rsidRDefault="00A41A1B" w:rsidP="0088434D">
      <w:pPr>
        <w:numPr>
          <w:ilvl w:val="0"/>
          <w:numId w:val="13"/>
        </w:numPr>
        <w:tabs>
          <w:tab w:val="clear" w:pos="1440"/>
          <w:tab w:val="num" w:pos="720"/>
          <w:tab w:val="right" w:leader="underscore" w:pos="9645"/>
        </w:tabs>
        <w:autoSpaceDE w:val="0"/>
        <w:autoSpaceDN w:val="0"/>
        <w:adjustRightInd w:val="0"/>
        <w:spacing w:line="249" w:lineRule="auto"/>
        <w:ind w:left="720" w:hanging="540"/>
        <w:jc w:val="both"/>
      </w:pPr>
      <w:r w:rsidRPr="00E33F51">
        <w:t>Мордкович, А. Г. Алгебра и начала анализа. 10–11 классы: контрольные работы / А. Г. Мордкович, Е. Е. Ту</w:t>
      </w:r>
      <w:r>
        <w:t>льчинская. – М.: Мнемозина, 2012</w:t>
      </w:r>
      <w:r w:rsidRPr="00E33F51">
        <w:t>.</w:t>
      </w:r>
    </w:p>
    <w:p w:rsidR="00A41A1B" w:rsidRDefault="00A41A1B" w:rsidP="0088434D">
      <w:pPr>
        <w:numPr>
          <w:ilvl w:val="0"/>
          <w:numId w:val="13"/>
        </w:numPr>
        <w:tabs>
          <w:tab w:val="clear" w:pos="1440"/>
          <w:tab w:val="num" w:pos="720"/>
          <w:tab w:val="right" w:leader="underscore" w:pos="9645"/>
        </w:tabs>
        <w:autoSpaceDE w:val="0"/>
        <w:autoSpaceDN w:val="0"/>
        <w:adjustRightInd w:val="0"/>
        <w:spacing w:line="249" w:lineRule="auto"/>
        <w:ind w:left="720" w:hanging="540"/>
        <w:jc w:val="both"/>
      </w:pPr>
      <w:r>
        <w:t xml:space="preserve">Рурукин А.Н. КИМ Алгебра и начала анализа 10 класс. – М: ВАКО, 2013. </w:t>
      </w:r>
    </w:p>
    <w:p w:rsidR="00A41A1B" w:rsidRPr="008D1E79" w:rsidRDefault="00A41A1B" w:rsidP="00BB5C66">
      <w:pPr>
        <w:jc w:val="both"/>
      </w:pPr>
      <w:r>
        <w:t xml:space="preserve">   4.      </w:t>
      </w:r>
      <w:r w:rsidRPr="00EB5638">
        <w:t xml:space="preserve">Дидактические материалы по </w:t>
      </w:r>
      <w:r>
        <w:t>алгебре и началам анализа для 10</w:t>
      </w:r>
      <w:r w:rsidRPr="00EB5638">
        <w:t xml:space="preserve"> класса. Б.Г.Зив, В.А.Гольдич.- СПб.: «ЧеРо-на-Неве», 2003</w:t>
      </w:r>
    </w:p>
    <w:p w:rsidR="00A41A1B" w:rsidRPr="008D1E79" w:rsidRDefault="00A41A1B" w:rsidP="00BB5C66">
      <w:pPr>
        <w:jc w:val="both"/>
      </w:pPr>
      <w:r>
        <w:t xml:space="preserve">   5.</w:t>
      </w:r>
      <w:r w:rsidRPr="008D1E79">
        <w:t>.</w:t>
      </w:r>
      <w:r>
        <w:t xml:space="preserve">     </w:t>
      </w:r>
      <w:r w:rsidRPr="008D1E79">
        <w:t xml:space="preserve">Тематические тесты для подготовки к ЕГЭ по математике. </w:t>
      </w:r>
      <w:r>
        <w:t>Ф.М. Лысенко. Феникс, Ростов-на-Дону, 2009</w:t>
      </w:r>
      <w:r w:rsidRPr="008D1E79">
        <w:t>г.</w:t>
      </w:r>
    </w:p>
    <w:p w:rsidR="00A41A1B" w:rsidRPr="007B4589" w:rsidRDefault="00A41A1B" w:rsidP="00BB5C66">
      <w:pPr>
        <w:tabs>
          <w:tab w:val="num" w:pos="720"/>
          <w:tab w:val="right" w:leader="underscore" w:pos="9645"/>
        </w:tabs>
        <w:autoSpaceDE w:val="0"/>
        <w:autoSpaceDN w:val="0"/>
        <w:adjustRightInd w:val="0"/>
        <w:spacing w:line="249" w:lineRule="auto"/>
        <w:ind w:left="180"/>
        <w:jc w:val="both"/>
      </w:pPr>
    </w:p>
    <w:p w:rsidR="00A41A1B" w:rsidRDefault="00A41A1B" w:rsidP="006C61BC">
      <w:pPr>
        <w:ind w:left="-142" w:firstLine="142"/>
      </w:pPr>
    </w:p>
    <w:p w:rsidR="00A41A1B" w:rsidRDefault="00A41A1B" w:rsidP="006C61BC">
      <w:pPr>
        <w:ind w:left="-142" w:firstLine="142"/>
      </w:pPr>
    </w:p>
    <w:p w:rsidR="00A41A1B" w:rsidRDefault="00A41A1B" w:rsidP="006C61BC">
      <w:pPr>
        <w:ind w:left="-142" w:firstLine="142"/>
      </w:pPr>
    </w:p>
    <w:p w:rsidR="00A41A1B" w:rsidRDefault="00A41A1B" w:rsidP="006C61BC">
      <w:pPr>
        <w:ind w:left="-142" w:firstLine="142"/>
      </w:pPr>
    </w:p>
    <w:p w:rsidR="00A41A1B" w:rsidRDefault="00A41A1B" w:rsidP="006C61BC">
      <w:pPr>
        <w:ind w:left="-142" w:firstLine="142"/>
      </w:pPr>
    </w:p>
    <w:p w:rsidR="00A41A1B" w:rsidRDefault="00A41A1B" w:rsidP="006C61BC">
      <w:pPr>
        <w:ind w:left="-142" w:firstLine="142"/>
      </w:pPr>
    </w:p>
    <w:p w:rsidR="00A41A1B" w:rsidRDefault="00A41A1B" w:rsidP="006C61BC">
      <w:pPr>
        <w:ind w:left="-142" w:firstLine="142"/>
      </w:pPr>
    </w:p>
    <w:p w:rsidR="00A41A1B" w:rsidRDefault="00A41A1B" w:rsidP="006C61BC">
      <w:pPr>
        <w:ind w:left="-142" w:firstLine="142"/>
      </w:pPr>
    </w:p>
    <w:p w:rsidR="00A41A1B" w:rsidRDefault="00A41A1B" w:rsidP="006C61BC">
      <w:pPr>
        <w:ind w:left="-142" w:firstLine="142"/>
      </w:pPr>
    </w:p>
    <w:p w:rsidR="00A41A1B" w:rsidRDefault="00A41A1B" w:rsidP="000B6253">
      <w:pPr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</w:t>
      </w:r>
    </w:p>
    <w:p w:rsidR="00A41A1B" w:rsidRDefault="00A41A1B" w:rsidP="007A3E80">
      <w:pPr>
        <w:spacing w:line="360" w:lineRule="auto"/>
        <w:jc w:val="center"/>
        <w:rPr>
          <w:sz w:val="28"/>
          <w:szCs w:val="28"/>
        </w:rPr>
      </w:pPr>
      <w:r w:rsidRPr="001665BB">
        <w:rPr>
          <w:b/>
          <w:sz w:val="28"/>
          <w:szCs w:val="28"/>
        </w:rPr>
        <w:t>Контрольная работа №  1</w:t>
      </w:r>
    </w:p>
    <w:p w:rsidR="00A41A1B" w:rsidRDefault="00A41A1B" w:rsidP="00716D28">
      <w:pPr>
        <w:spacing w:line="360" w:lineRule="auto"/>
        <w:jc w:val="center"/>
        <w:rPr>
          <w:sz w:val="28"/>
          <w:szCs w:val="28"/>
        </w:rPr>
      </w:pPr>
      <w:r w:rsidRPr="001665BB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1</w:t>
      </w:r>
    </w:p>
    <w:p w:rsidR="00A41A1B" w:rsidRDefault="00A41A1B" w:rsidP="00716D28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Задает ли указанное правило функцию</w:t>
      </w:r>
      <w:r w:rsidRPr="00103378">
        <w:rPr>
          <w:position w:val="-10"/>
          <w:sz w:val="28"/>
          <w:szCs w:val="28"/>
        </w:rPr>
        <w:object w:dxaOrig="9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17.25pt" o:ole="">
            <v:imagedata r:id="rId5" o:title=""/>
          </v:shape>
          <o:OLEObject Type="Embed" ProgID="Equation.3" ShapeID="_x0000_i1025" DrawAspect="Content" ObjectID="_1508059086" r:id="rId6"/>
        </w:object>
      </w:r>
      <w:r>
        <w:rPr>
          <w:sz w:val="28"/>
          <w:szCs w:val="28"/>
        </w:rPr>
        <w:t xml:space="preserve">: </w:t>
      </w:r>
    </w:p>
    <w:p w:rsidR="00A41A1B" w:rsidRDefault="00A41A1B" w:rsidP="00716D28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D6BFD">
        <w:rPr>
          <w:position w:val="-34"/>
          <w:sz w:val="28"/>
          <w:szCs w:val="28"/>
        </w:rPr>
        <w:object w:dxaOrig="7880" w:dyaOrig="800">
          <v:shape id="_x0000_i1026" type="#_x0000_t75" style="width:390pt;height:39.75pt" o:ole="">
            <v:imagedata r:id="rId7" o:title=""/>
          </v:shape>
          <o:OLEObject Type="Embed" ProgID="Equation.3" ShapeID="_x0000_i1026" DrawAspect="Content" ObjectID="_1508059087" r:id="rId8"/>
        </w:object>
      </w:r>
    </w:p>
    <w:p w:rsidR="00A41A1B" w:rsidRDefault="00A41A1B" w:rsidP="00716D2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случае положительного ответа: </w:t>
      </w:r>
    </w:p>
    <w:p w:rsidR="00A41A1B" w:rsidRDefault="00A41A1B" w:rsidP="00716D2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а) найдите область определения функции;</w:t>
      </w:r>
    </w:p>
    <w:p w:rsidR="00A41A1B" w:rsidRPr="003355B3" w:rsidRDefault="00A41A1B" w:rsidP="00716D2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б) вычислите значения функции в точках 0,</w:t>
      </w:r>
      <w:r>
        <w:t xml:space="preserve"> </w:t>
      </w:r>
      <w:r w:rsidRPr="00A85A53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Pr="00A85A53">
        <w:rPr>
          <w:sz w:val="28"/>
          <w:szCs w:val="28"/>
        </w:rPr>
        <w:t xml:space="preserve"> 3</w:t>
      </w:r>
      <w:r>
        <w:rPr>
          <w:sz w:val="28"/>
          <w:szCs w:val="28"/>
        </w:rPr>
        <w:t>,</w:t>
      </w:r>
      <w:r w:rsidRPr="003355B3">
        <w:rPr>
          <w:sz w:val="28"/>
          <w:szCs w:val="28"/>
        </w:rPr>
        <w:t xml:space="preserve"> </w:t>
      </w:r>
      <w:r>
        <w:rPr>
          <w:sz w:val="28"/>
          <w:szCs w:val="28"/>
        </w:rPr>
        <w:t>– 1</w:t>
      </w:r>
      <w:r w:rsidRPr="003355B3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A41A1B" w:rsidRDefault="00A41A1B" w:rsidP="00716D2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в) постройте график функции;</w:t>
      </w:r>
    </w:p>
    <w:p w:rsidR="00A41A1B" w:rsidRDefault="00A41A1B" w:rsidP="00716D2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г) найдите промежутки монотонности функции.  </w:t>
      </w:r>
    </w:p>
    <w:p w:rsidR="00A41A1B" w:rsidRDefault="00A41A1B" w:rsidP="00716D28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Исследуйте функцию </w:t>
      </w:r>
      <w:r w:rsidRPr="000D6BFD">
        <w:rPr>
          <w:position w:val="-24"/>
          <w:sz w:val="28"/>
          <w:szCs w:val="28"/>
        </w:rPr>
        <w:object w:dxaOrig="1480" w:dyaOrig="620">
          <v:shape id="_x0000_i1027" type="#_x0000_t75" style="width:74.25pt;height:30.75pt" o:ole="">
            <v:imagedata r:id="rId9" o:title=""/>
          </v:shape>
          <o:OLEObject Type="Embed" ProgID="Equation.3" ShapeID="_x0000_i1027" DrawAspect="Content" ObjectID="_1508059088" r:id="rId10"/>
        </w:object>
      </w:r>
      <w:r>
        <w:rPr>
          <w:sz w:val="28"/>
          <w:szCs w:val="28"/>
        </w:rPr>
        <w:t xml:space="preserve"> на четность.</w:t>
      </w:r>
    </w:p>
    <w:p w:rsidR="00A41A1B" w:rsidRDefault="00A41A1B" w:rsidP="00716D28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</w:rPr>
        <w:t xml:space="preserve">На числовой окружности взяты точки </w:t>
      </w:r>
      <w:r w:rsidRPr="00DC126F">
        <w:rPr>
          <w:position w:val="-24"/>
          <w:sz w:val="28"/>
        </w:rPr>
        <w:object w:dxaOrig="1860" w:dyaOrig="620">
          <v:shape id="_x0000_i1028" type="#_x0000_t75" style="width:93pt;height:30.75pt" o:ole="" fillcolor="window">
            <v:imagedata r:id="rId11" o:title=""/>
          </v:shape>
          <o:OLEObject Type="Embed" ProgID="Equation.3" ShapeID="_x0000_i1028" DrawAspect="Content" ObjectID="_1508059089" r:id="rId12"/>
        </w:object>
      </w:r>
      <w:r>
        <w:rPr>
          <w:sz w:val="28"/>
        </w:rPr>
        <w:t xml:space="preserve">Найдите все числа </w:t>
      </w:r>
      <w:r w:rsidRPr="00DE3E81">
        <w:rPr>
          <w:i/>
          <w:sz w:val="28"/>
          <w:lang w:val="en-US"/>
        </w:rPr>
        <w:t>t</w:t>
      </w:r>
      <w:r>
        <w:rPr>
          <w:sz w:val="28"/>
        </w:rPr>
        <w:t xml:space="preserve"> , которым на данной окружности соответствуют точки, принадлежащие дуге </w:t>
      </w:r>
      <w:r w:rsidRPr="00DE3E81">
        <w:rPr>
          <w:i/>
          <w:sz w:val="28"/>
        </w:rPr>
        <w:t>АВ</w:t>
      </w:r>
      <w:r>
        <w:rPr>
          <w:sz w:val="28"/>
        </w:rPr>
        <w:t>. Сделайте чертеж.</w:t>
      </w:r>
    </w:p>
    <w:p w:rsidR="00A41A1B" w:rsidRDefault="00A41A1B" w:rsidP="00716D28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Задайте аналитически и постройте график функции </w:t>
      </w:r>
      <w:r w:rsidRPr="003355B3">
        <w:rPr>
          <w:position w:val="-10"/>
          <w:sz w:val="28"/>
          <w:szCs w:val="28"/>
        </w:rPr>
        <w:object w:dxaOrig="920" w:dyaOrig="320">
          <v:shape id="_x0000_i1029" type="#_x0000_t75" style="width:45.75pt;height:15.75pt" o:ole="">
            <v:imagedata r:id="rId13" o:title=""/>
          </v:shape>
          <o:OLEObject Type="Embed" ProgID="Equation.3" ShapeID="_x0000_i1029" DrawAspect="Content" ObjectID="_1508059090" r:id="rId14"/>
        </w:object>
      </w:r>
      <w:r>
        <w:rPr>
          <w:sz w:val="28"/>
          <w:szCs w:val="28"/>
        </w:rPr>
        <w:t>, у которой</w:t>
      </w:r>
    </w:p>
    <w:p w:rsidR="00A41A1B" w:rsidRPr="003355B3" w:rsidRDefault="00A41A1B" w:rsidP="00716D28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355B3">
        <w:rPr>
          <w:position w:val="-10"/>
          <w:sz w:val="28"/>
          <w:szCs w:val="28"/>
        </w:rPr>
        <w:object w:dxaOrig="1600" w:dyaOrig="320">
          <v:shape id="_x0000_i1030" type="#_x0000_t75" style="width:80.25pt;height:15.75pt" o:ole="">
            <v:imagedata r:id="rId15" o:title=""/>
          </v:shape>
          <o:OLEObject Type="Embed" ProgID="Equation.3" ShapeID="_x0000_i1030" DrawAspect="Content" ObjectID="_1508059091" r:id="rId16"/>
        </w:object>
      </w:r>
    </w:p>
    <w:p w:rsidR="00A41A1B" w:rsidRDefault="00A41A1B" w:rsidP="00716D28">
      <w:pPr>
        <w:spacing w:line="360" w:lineRule="auto"/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5.  Найдите функцию, обратную функции </w:t>
      </w:r>
      <w:r w:rsidRPr="008D2C66">
        <w:rPr>
          <w:position w:val="-10"/>
        </w:rPr>
        <w:object w:dxaOrig="1860" w:dyaOrig="360">
          <v:shape id="_x0000_i1031" type="#_x0000_t75" style="width:93pt;height:18pt" o:ole="">
            <v:imagedata r:id="rId17" o:title=""/>
          </v:shape>
          <o:OLEObject Type="Embed" ProgID="Equation.3" ShapeID="_x0000_i1031" DrawAspect="Content" ObjectID="_1508059092" r:id="rId18"/>
        </w:object>
      </w:r>
      <w:r>
        <w:t xml:space="preserve">. </w:t>
      </w:r>
      <w:r>
        <w:rPr>
          <w:sz w:val="28"/>
          <w:szCs w:val="28"/>
        </w:rPr>
        <w:t xml:space="preserve">Постройте       </w:t>
      </w:r>
    </w:p>
    <w:p w:rsidR="00A41A1B" w:rsidRDefault="00A41A1B" w:rsidP="00716D28">
      <w:pPr>
        <w:spacing w:line="360" w:lineRule="auto"/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     на одном чертеже графики указанных двух взаимно обратных функций.</w:t>
      </w:r>
    </w:p>
    <w:p w:rsidR="00A41A1B" w:rsidRPr="000B6253" w:rsidRDefault="00A41A1B" w:rsidP="000B6253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Известно, что функция </w:t>
      </w:r>
      <w:r w:rsidRPr="00103378">
        <w:rPr>
          <w:position w:val="-10"/>
          <w:sz w:val="28"/>
          <w:szCs w:val="28"/>
        </w:rPr>
        <w:object w:dxaOrig="900" w:dyaOrig="340">
          <v:shape id="_x0000_i1032" type="#_x0000_t75" style="width:45pt;height:17.25pt" o:ole="">
            <v:imagedata r:id="rId5" o:title=""/>
          </v:shape>
          <o:OLEObject Type="Embed" ProgID="Equation.3" ShapeID="_x0000_i1032" DrawAspect="Content" ObjectID="_1508059093" r:id="rId19"/>
        </w:object>
      </w:r>
      <w:r>
        <w:rPr>
          <w:sz w:val="28"/>
          <w:szCs w:val="28"/>
        </w:rPr>
        <w:t xml:space="preserve"> убывает на </w:t>
      </w:r>
      <w:r w:rsidRPr="00C40628">
        <w:rPr>
          <w:b/>
          <w:i/>
          <w:sz w:val="28"/>
          <w:szCs w:val="28"/>
          <w:lang w:val="en-US"/>
        </w:rPr>
        <w:t>R</w:t>
      </w:r>
      <w:r>
        <w:rPr>
          <w:sz w:val="28"/>
          <w:szCs w:val="28"/>
        </w:rPr>
        <w:t>. Решите неравенство</w:t>
      </w:r>
      <w:r w:rsidRPr="000D6BFD">
        <w:rPr>
          <w:position w:val="-14"/>
          <w:sz w:val="28"/>
          <w:szCs w:val="28"/>
        </w:rPr>
        <w:object w:dxaOrig="1980" w:dyaOrig="400">
          <v:shape id="_x0000_i1033" type="#_x0000_t75" style="width:99pt;height:20.25pt" o:ole="">
            <v:imagedata r:id="rId20" o:title=""/>
          </v:shape>
          <o:OLEObject Type="Embed" ProgID="Equation.3" ShapeID="_x0000_i1033" DrawAspect="Content" ObjectID="_1508059094" r:id="rId21"/>
        </w:object>
      </w:r>
    </w:p>
    <w:p w:rsidR="00A41A1B" w:rsidRDefault="00A41A1B" w:rsidP="00716D28">
      <w:pPr>
        <w:spacing w:line="360" w:lineRule="auto"/>
        <w:jc w:val="center"/>
        <w:rPr>
          <w:sz w:val="28"/>
          <w:szCs w:val="28"/>
        </w:rPr>
      </w:pPr>
      <w:r w:rsidRPr="001665BB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2</w:t>
      </w:r>
    </w:p>
    <w:p w:rsidR="00A41A1B" w:rsidRDefault="00A41A1B" w:rsidP="00716D28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1. Задает ли указанное правило функцию</w:t>
      </w:r>
      <w:r w:rsidRPr="00103378">
        <w:rPr>
          <w:position w:val="-10"/>
          <w:sz w:val="28"/>
          <w:szCs w:val="28"/>
        </w:rPr>
        <w:object w:dxaOrig="900" w:dyaOrig="340">
          <v:shape id="_x0000_i1034" type="#_x0000_t75" style="width:45pt;height:17.25pt" o:ole="">
            <v:imagedata r:id="rId5" o:title=""/>
          </v:shape>
          <o:OLEObject Type="Embed" ProgID="Equation.3" ShapeID="_x0000_i1034" DrawAspect="Content" ObjectID="_1508059095" r:id="rId22"/>
        </w:object>
      </w:r>
      <w:r>
        <w:rPr>
          <w:sz w:val="28"/>
          <w:szCs w:val="28"/>
        </w:rPr>
        <w:t xml:space="preserve">: </w:t>
      </w:r>
    </w:p>
    <w:p w:rsidR="00A41A1B" w:rsidRDefault="00A41A1B" w:rsidP="00716D28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D6BFD">
        <w:rPr>
          <w:position w:val="-34"/>
          <w:sz w:val="28"/>
          <w:szCs w:val="28"/>
        </w:rPr>
        <w:object w:dxaOrig="8199" w:dyaOrig="800">
          <v:shape id="_x0000_i1035" type="#_x0000_t75" style="width:410.25pt;height:39.75pt" o:ole="">
            <v:imagedata r:id="rId23" o:title=""/>
          </v:shape>
          <o:OLEObject Type="Embed" ProgID="Equation.3" ShapeID="_x0000_i1035" DrawAspect="Content" ObjectID="_1508059096" r:id="rId24"/>
        </w:object>
      </w:r>
    </w:p>
    <w:p w:rsidR="00A41A1B" w:rsidRDefault="00A41A1B" w:rsidP="00716D2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случае положительного ответа: </w:t>
      </w:r>
    </w:p>
    <w:p w:rsidR="00A41A1B" w:rsidRDefault="00A41A1B" w:rsidP="00716D2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а) найдите область определения функции;</w:t>
      </w:r>
    </w:p>
    <w:p w:rsidR="00A41A1B" w:rsidRPr="00A85A53" w:rsidRDefault="00A41A1B" w:rsidP="00716D2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б) вычислите значения функции в точках  </w:t>
      </w:r>
      <w:r w:rsidRPr="000A48E9">
        <w:rPr>
          <w:position w:val="-10"/>
          <w:sz w:val="28"/>
          <w:szCs w:val="28"/>
        </w:rPr>
        <w:object w:dxaOrig="859" w:dyaOrig="320">
          <v:shape id="_x0000_i1036" type="#_x0000_t75" style="width:42.75pt;height:15.75pt" o:ole="">
            <v:imagedata r:id="rId25" o:title=""/>
          </v:shape>
          <o:OLEObject Type="Embed" ProgID="Equation.3" ShapeID="_x0000_i1036" DrawAspect="Content" ObjectID="_1508059097" r:id="rId26"/>
        </w:object>
      </w:r>
      <w:r>
        <w:t xml:space="preserve"> </w:t>
      </w:r>
      <w:r w:rsidRPr="00A85A53">
        <w:rPr>
          <w:sz w:val="28"/>
          <w:szCs w:val="28"/>
        </w:rPr>
        <w:t>0</w:t>
      </w:r>
      <w:r>
        <w:rPr>
          <w:sz w:val="28"/>
          <w:szCs w:val="28"/>
        </w:rPr>
        <w:t xml:space="preserve">, </w:t>
      </w:r>
      <w:r w:rsidRPr="00A85A53">
        <w:rPr>
          <w:sz w:val="28"/>
          <w:szCs w:val="28"/>
        </w:rPr>
        <w:t xml:space="preserve"> 4;</w:t>
      </w:r>
    </w:p>
    <w:p w:rsidR="00A41A1B" w:rsidRDefault="00A41A1B" w:rsidP="00716D2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в) постройте график функции;</w:t>
      </w:r>
    </w:p>
    <w:p w:rsidR="00A41A1B" w:rsidRDefault="00A41A1B" w:rsidP="00716D2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г) найдите промежутки монотонности функции.  </w:t>
      </w:r>
    </w:p>
    <w:p w:rsidR="00A41A1B" w:rsidRDefault="00A41A1B" w:rsidP="00716D28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2. Исследуйте функцию </w:t>
      </w:r>
      <w:r w:rsidRPr="00A85A53">
        <w:rPr>
          <w:position w:val="-10"/>
          <w:sz w:val="28"/>
          <w:szCs w:val="28"/>
        </w:rPr>
        <w:object w:dxaOrig="1540" w:dyaOrig="380">
          <v:shape id="_x0000_i1037" type="#_x0000_t75" style="width:77.25pt;height:18.75pt" o:ole="">
            <v:imagedata r:id="rId27" o:title=""/>
          </v:shape>
          <o:OLEObject Type="Embed" ProgID="Equation.3" ShapeID="_x0000_i1037" DrawAspect="Content" ObjectID="_1508059098" r:id="rId28"/>
        </w:object>
      </w:r>
      <w:r>
        <w:rPr>
          <w:sz w:val="28"/>
          <w:szCs w:val="28"/>
        </w:rPr>
        <w:t xml:space="preserve"> на четность.</w:t>
      </w:r>
    </w:p>
    <w:p w:rsidR="00A41A1B" w:rsidRDefault="00A41A1B" w:rsidP="00716D28">
      <w:pPr>
        <w:spacing w:line="360" w:lineRule="auto"/>
        <w:ind w:left="357"/>
        <w:rPr>
          <w:sz w:val="28"/>
        </w:rPr>
      </w:pPr>
      <w:r>
        <w:rPr>
          <w:sz w:val="28"/>
        </w:rPr>
        <w:t xml:space="preserve">3.  На числовой окружности взяты точки </w:t>
      </w:r>
      <w:r w:rsidRPr="00DC126F">
        <w:rPr>
          <w:position w:val="-24"/>
          <w:sz w:val="28"/>
        </w:rPr>
        <w:object w:dxaOrig="1860" w:dyaOrig="620">
          <v:shape id="_x0000_i1038" type="#_x0000_t75" style="width:93pt;height:30.75pt" o:ole="" fillcolor="window">
            <v:imagedata r:id="rId29" o:title=""/>
          </v:shape>
          <o:OLEObject Type="Embed" ProgID="Equation.3" ShapeID="_x0000_i1038" DrawAspect="Content" ObjectID="_1508059099" r:id="rId30"/>
        </w:object>
      </w:r>
      <w:r>
        <w:rPr>
          <w:sz w:val="28"/>
        </w:rPr>
        <w:t xml:space="preserve">Найдите все числа </w:t>
      </w:r>
      <w:r w:rsidRPr="006726DE">
        <w:rPr>
          <w:i/>
          <w:sz w:val="28"/>
          <w:lang w:val="en-US"/>
        </w:rPr>
        <w:t>t</w:t>
      </w:r>
      <w:r>
        <w:rPr>
          <w:sz w:val="28"/>
        </w:rPr>
        <w:t xml:space="preserve"> , которым на данной окружности соответствуют точки, принадлежащие дуге </w:t>
      </w:r>
      <w:r w:rsidRPr="006726DE">
        <w:rPr>
          <w:i/>
          <w:sz w:val="28"/>
        </w:rPr>
        <w:t>АВ</w:t>
      </w:r>
      <w:r>
        <w:rPr>
          <w:sz w:val="28"/>
        </w:rPr>
        <w:t>. Сделайте чертеж.</w:t>
      </w:r>
    </w:p>
    <w:p w:rsidR="00A41A1B" w:rsidRDefault="00A41A1B" w:rsidP="000B6253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4. Задайте аналитически и постройте график функции </w:t>
      </w:r>
      <w:r w:rsidRPr="003355B3">
        <w:rPr>
          <w:position w:val="-10"/>
          <w:sz w:val="28"/>
          <w:szCs w:val="28"/>
        </w:rPr>
        <w:object w:dxaOrig="920" w:dyaOrig="320">
          <v:shape id="_x0000_i1039" type="#_x0000_t75" style="width:45.75pt;height:15.75pt" o:ole="">
            <v:imagedata r:id="rId13" o:title=""/>
          </v:shape>
          <o:OLEObject Type="Embed" ProgID="Equation.3" ShapeID="_x0000_i1039" DrawAspect="Content" ObjectID="_1508059100" r:id="rId31"/>
        </w:object>
      </w:r>
      <w:r>
        <w:rPr>
          <w:sz w:val="28"/>
          <w:szCs w:val="28"/>
        </w:rPr>
        <w:t xml:space="preserve">, у которой   </w:t>
      </w:r>
      <w:r w:rsidRPr="003355B3">
        <w:rPr>
          <w:position w:val="-10"/>
          <w:sz w:val="28"/>
          <w:szCs w:val="28"/>
        </w:rPr>
        <w:object w:dxaOrig="780" w:dyaOrig="320">
          <v:shape id="_x0000_i1040" type="#_x0000_t75" style="width:39pt;height:15.75pt" o:ole="">
            <v:imagedata r:id="rId32" o:title=""/>
          </v:shape>
          <o:OLEObject Type="Embed" ProgID="Equation.3" ShapeID="_x0000_i1040" DrawAspect="Content" ObjectID="_1508059101" r:id="rId33"/>
        </w:object>
      </w:r>
      <w:r w:rsidRPr="001C2856">
        <w:rPr>
          <w:position w:val="-10"/>
          <w:sz w:val="28"/>
          <w:szCs w:val="28"/>
        </w:rPr>
        <w:object w:dxaOrig="999" w:dyaOrig="340">
          <v:shape id="_x0000_i1041" type="#_x0000_t75" style="width:50.25pt;height:17.25pt" o:ole="">
            <v:imagedata r:id="rId34" o:title=""/>
          </v:shape>
          <o:OLEObject Type="Embed" ProgID="Equation.3" ShapeID="_x0000_i1041" DrawAspect="Content" ObjectID="_1508059102" r:id="rId35"/>
        </w:object>
      </w:r>
      <w:r>
        <w:rPr>
          <w:sz w:val="28"/>
          <w:szCs w:val="28"/>
        </w:rPr>
        <w:t>.</w:t>
      </w:r>
    </w:p>
    <w:p w:rsidR="00A41A1B" w:rsidRDefault="00A41A1B" w:rsidP="00716D28">
      <w:pPr>
        <w:spacing w:line="360" w:lineRule="auto"/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5.  Найдите функцию, обратную функции </w:t>
      </w:r>
      <w:r w:rsidRPr="008D2C66">
        <w:rPr>
          <w:position w:val="-10"/>
        </w:rPr>
        <w:object w:dxaOrig="1860" w:dyaOrig="360">
          <v:shape id="_x0000_i1042" type="#_x0000_t75" style="width:93pt;height:18pt" o:ole="">
            <v:imagedata r:id="rId36" o:title=""/>
          </v:shape>
          <o:OLEObject Type="Embed" ProgID="Equation.3" ShapeID="_x0000_i1042" DrawAspect="Content" ObjectID="_1508059103" r:id="rId37"/>
        </w:object>
      </w:r>
      <w:r>
        <w:t xml:space="preserve">. </w:t>
      </w:r>
      <w:r>
        <w:rPr>
          <w:sz w:val="28"/>
          <w:szCs w:val="28"/>
        </w:rPr>
        <w:t xml:space="preserve">Постройте       </w:t>
      </w:r>
    </w:p>
    <w:p w:rsidR="00A41A1B" w:rsidRDefault="00A41A1B" w:rsidP="00716D28">
      <w:pPr>
        <w:spacing w:line="360" w:lineRule="auto"/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     на одном чертеже графики указанных двух взаимно обратных функций.</w:t>
      </w:r>
    </w:p>
    <w:p w:rsidR="00A41A1B" w:rsidRDefault="00A41A1B" w:rsidP="000B6253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6.Известно, что функция </w:t>
      </w:r>
      <w:r w:rsidRPr="00103378">
        <w:rPr>
          <w:position w:val="-10"/>
          <w:sz w:val="28"/>
          <w:szCs w:val="28"/>
        </w:rPr>
        <w:object w:dxaOrig="900" w:dyaOrig="340">
          <v:shape id="_x0000_i1043" type="#_x0000_t75" style="width:45pt;height:17.25pt" o:ole="">
            <v:imagedata r:id="rId5" o:title=""/>
          </v:shape>
          <o:OLEObject Type="Embed" ProgID="Equation.3" ShapeID="_x0000_i1043" DrawAspect="Content" ObjectID="_1508059104" r:id="rId38"/>
        </w:object>
      </w:r>
      <w:r>
        <w:rPr>
          <w:sz w:val="28"/>
          <w:szCs w:val="28"/>
        </w:rPr>
        <w:t xml:space="preserve"> возрастает на </w:t>
      </w:r>
      <w:r w:rsidRPr="00C40628">
        <w:rPr>
          <w:b/>
          <w:i/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. Решите неравенство  </w:t>
      </w:r>
      <w:r w:rsidRPr="000D6BFD">
        <w:rPr>
          <w:position w:val="-14"/>
          <w:sz w:val="28"/>
          <w:szCs w:val="28"/>
        </w:rPr>
        <w:object w:dxaOrig="1980" w:dyaOrig="400">
          <v:shape id="_x0000_i1044" type="#_x0000_t75" style="width:99pt;height:20.25pt" o:ole="">
            <v:imagedata r:id="rId39" o:title=""/>
          </v:shape>
          <o:OLEObject Type="Embed" ProgID="Equation.3" ShapeID="_x0000_i1044" DrawAspect="Content" ObjectID="_1508059105" r:id="rId40"/>
        </w:object>
      </w:r>
      <w:r>
        <w:rPr>
          <w:sz w:val="28"/>
          <w:szCs w:val="28"/>
        </w:rPr>
        <w:t xml:space="preserve">.    </w:t>
      </w:r>
    </w:p>
    <w:p w:rsidR="00A41A1B" w:rsidRPr="00716D28" w:rsidRDefault="00A41A1B" w:rsidP="00716D28">
      <w:pPr>
        <w:spacing w:line="360" w:lineRule="auto"/>
        <w:ind w:left="360"/>
        <w:rPr>
          <w:sz w:val="28"/>
          <w:szCs w:val="28"/>
        </w:rPr>
      </w:pPr>
    </w:p>
    <w:p w:rsidR="00A41A1B" w:rsidRDefault="00A41A1B" w:rsidP="00716D28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Контрольная работа № 2</w:t>
      </w:r>
      <w:r>
        <w:rPr>
          <w:b/>
          <w:sz w:val="28"/>
          <w:lang w:val="en-US"/>
        </w:rPr>
        <w:t xml:space="preserve"> </w:t>
      </w:r>
    </w:p>
    <w:p w:rsidR="00A41A1B" w:rsidRDefault="00A41A1B" w:rsidP="00716D28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1</w:t>
      </w:r>
    </w:p>
    <w:p w:rsidR="00A41A1B" w:rsidRDefault="00A41A1B" w:rsidP="00716D28">
      <w:pPr>
        <w:numPr>
          <w:ilvl w:val="0"/>
          <w:numId w:val="16"/>
        </w:numPr>
        <w:spacing w:line="360" w:lineRule="auto"/>
        <w:rPr>
          <w:sz w:val="28"/>
        </w:rPr>
      </w:pPr>
      <w:r>
        <w:rPr>
          <w:sz w:val="28"/>
        </w:rPr>
        <w:t>Вычислите: а)</w:t>
      </w:r>
      <w:r w:rsidRPr="00DE3E81">
        <w:rPr>
          <w:position w:val="-24"/>
          <w:sz w:val="28"/>
        </w:rPr>
        <w:object w:dxaOrig="3480" w:dyaOrig="620">
          <v:shape id="_x0000_i1045" type="#_x0000_t75" style="width:174pt;height:30.75pt" o:ole="" fillcolor="window">
            <v:imagedata r:id="rId41" o:title=""/>
          </v:shape>
          <o:OLEObject Type="Embed" ProgID="Equation.3" ShapeID="_x0000_i1045" DrawAspect="Content" ObjectID="_1508059106" r:id="rId42"/>
        </w:object>
      </w:r>
      <w:r>
        <w:rPr>
          <w:sz w:val="28"/>
        </w:rPr>
        <w:t xml:space="preserve">;  </w:t>
      </w:r>
    </w:p>
    <w:p w:rsidR="00A41A1B" w:rsidRDefault="00A41A1B" w:rsidP="00716D28">
      <w:pPr>
        <w:spacing w:line="360" w:lineRule="auto"/>
        <w:rPr>
          <w:sz w:val="28"/>
        </w:rPr>
      </w:pPr>
      <w:r>
        <w:rPr>
          <w:sz w:val="28"/>
        </w:rPr>
        <w:t xml:space="preserve">         г) </w:t>
      </w:r>
      <w:r w:rsidRPr="00DF7CFC">
        <w:rPr>
          <w:position w:val="-28"/>
          <w:sz w:val="28"/>
        </w:rPr>
        <w:object w:dxaOrig="2940" w:dyaOrig="680">
          <v:shape id="_x0000_i1046" type="#_x0000_t75" style="width:147pt;height:33.75pt" o:ole="" fillcolor="window">
            <v:imagedata r:id="rId43" o:title=""/>
          </v:shape>
          <o:OLEObject Type="Embed" ProgID="Equation.3" ShapeID="_x0000_i1046" DrawAspect="Content" ObjectID="_1508059107" r:id="rId44"/>
        </w:object>
      </w:r>
      <w:r>
        <w:rPr>
          <w:sz w:val="28"/>
        </w:rPr>
        <w:t xml:space="preserve">;     д) </w:t>
      </w:r>
      <w:r w:rsidRPr="00DE3E81">
        <w:rPr>
          <w:position w:val="-10"/>
          <w:sz w:val="28"/>
        </w:rPr>
        <w:object w:dxaOrig="2600" w:dyaOrig="360">
          <v:shape id="_x0000_i1047" type="#_x0000_t75" style="width:129pt;height:18pt" o:ole="" fillcolor="window">
            <v:imagedata r:id="rId45" o:title=""/>
          </v:shape>
          <o:OLEObject Type="Embed" ProgID="Equation.3" ShapeID="_x0000_i1047" DrawAspect="Content" ObjectID="_1508059108" r:id="rId46"/>
        </w:object>
      </w:r>
      <w:r>
        <w:rPr>
          <w:sz w:val="28"/>
        </w:rPr>
        <w:t>.</w:t>
      </w:r>
    </w:p>
    <w:p w:rsidR="00A41A1B" w:rsidRDefault="00A41A1B" w:rsidP="00716D28">
      <w:pPr>
        <w:numPr>
          <w:ilvl w:val="0"/>
          <w:numId w:val="16"/>
        </w:numPr>
        <w:spacing w:line="360" w:lineRule="auto"/>
        <w:rPr>
          <w:sz w:val="28"/>
        </w:rPr>
      </w:pPr>
      <w:r>
        <w:rPr>
          <w:sz w:val="28"/>
        </w:rPr>
        <w:t xml:space="preserve">Упростите выражение </w:t>
      </w:r>
      <w:r w:rsidRPr="00DF7CFC">
        <w:rPr>
          <w:position w:val="-28"/>
          <w:sz w:val="28"/>
        </w:rPr>
        <w:object w:dxaOrig="1860" w:dyaOrig="700">
          <v:shape id="_x0000_i1048" type="#_x0000_t75" style="width:93pt;height:35.25pt" o:ole="" fillcolor="window">
            <v:imagedata r:id="rId47" o:title=""/>
          </v:shape>
          <o:OLEObject Type="Embed" ProgID="Equation.3" ShapeID="_x0000_i1048" DrawAspect="Content" ObjectID="_1508059109" r:id="rId48"/>
        </w:object>
      </w:r>
      <w:r>
        <w:rPr>
          <w:sz w:val="28"/>
        </w:rPr>
        <w:t>.</w:t>
      </w:r>
    </w:p>
    <w:p w:rsidR="00A41A1B" w:rsidRDefault="00A41A1B" w:rsidP="00716D28">
      <w:pPr>
        <w:numPr>
          <w:ilvl w:val="0"/>
          <w:numId w:val="16"/>
        </w:numPr>
        <w:spacing w:line="360" w:lineRule="auto"/>
        <w:rPr>
          <w:sz w:val="28"/>
        </w:rPr>
      </w:pPr>
      <w:r>
        <w:rPr>
          <w:sz w:val="28"/>
        </w:rPr>
        <w:t xml:space="preserve">Решите уравнение: а) </w:t>
      </w:r>
      <w:r w:rsidRPr="00DF7CFC">
        <w:rPr>
          <w:position w:val="-24"/>
          <w:sz w:val="28"/>
        </w:rPr>
        <w:object w:dxaOrig="880" w:dyaOrig="620">
          <v:shape id="_x0000_i1049" type="#_x0000_t75" style="width:44.25pt;height:30.75pt" o:ole="" fillcolor="window">
            <v:imagedata r:id="rId49" o:title=""/>
          </v:shape>
          <o:OLEObject Type="Embed" ProgID="Equation.3" ShapeID="_x0000_i1049" DrawAspect="Content" ObjectID="_1508059110" r:id="rId50"/>
        </w:object>
      </w:r>
      <w:r>
        <w:rPr>
          <w:sz w:val="28"/>
        </w:rPr>
        <w:t xml:space="preserve">; б) </w:t>
      </w:r>
      <w:r w:rsidRPr="00DE3E81">
        <w:rPr>
          <w:position w:val="-24"/>
          <w:sz w:val="28"/>
        </w:rPr>
        <w:object w:dxaOrig="1760" w:dyaOrig="680">
          <v:shape id="_x0000_i1050" type="#_x0000_t75" style="width:87pt;height:33.75pt" o:ole="" fillcolor="window">
            <v:imagedata r:id="rId51" o:title=""/>
          </v:shape>
          <o:OLEObject Type="Embed" ProgID="Equation.3" ShapeID="_x0000_i1050" DrawAspect="Content" ObjectID="_1508059111" r:id="rId52"/>
        </w:object>
      </w:r>
      <w:r>
        <w:rPr>
          <w:sz w:val="28"/>
        </w:rPr>
        <w:t>.</w:t>
      </w:r>
    </w:p>
    <w:p w:rsidR="00A41A1B" w:rsidRDefault="00A41A1B" w:rsidP="000B6253">
      <w:pPr>
        <w:numPr>
          <w:ilvl w:val="0"/>
          <w:numId w:val="16"/>
        </w:numPr>
        <w:spacing w:line="360" w:lineRule="auto"/>
        <w:rPr>
          <w:sz w:val="28"/>
        </w:rPr>
      </w:pPr>
      <w:r>
        <w:rPr>
          <w:sz w:val="28"/>
        </w:rPr>
        <w:t xml:space="preserve">Известно, что </w:t>
      </w:r>
      <w:r w:rsidRPr="00DC126F">
        <w:rPr>
          <w:position w:val="-24"/>
          <w:sz w:val="28"/>
        </w:rPr>
        <w:object w:dxaOrig="2799" w:dyaOrig="620">
          <v:shape id="_x0000_i1051" type="#_x0000_t75" style="width:140.25pt;height:30.75pt" o:ole="" fillcolor="window">
            <v:imagedata r:id="rId53" o:title=""/>
          </v:shape>
          <o:OLEObject Type="Embed" ProgID="Equation.3" ShapeID="_x0000_i1051" DrawAspect="Content" ObjectID="_1508059112" r:id="rId54"/>
        </w:object>
      </w:r>
      <w:r>
        <w:rPr>
          <w:sz w:val="28"/>
        </w:rPr>
        <w:t xml:space="preserve">.   Найдите </w:t>
      </w:r>
      <w:r w:rsidRPr="00DF7CFC">
        <w:rPr>
          <w:position w:val="-28"/>
        </w:rPr>
        <w:object w:dxaOrig="3120" w:dyaOrig="680">
          <v:shape id="_x0000_i1052" type="#_x0000_t75" style="width:156pt;height:33.75pt" o:ole="" fillcolor="window">
            <v:imagedata r:id="rId55" o:title=""/>
          </v:shape>
          <o:OLEObject Type="Embed" ProgID="Equation.3" ShapeID="_x0000_i1052" DrawAspect="Content" ObjectID="_1508059113" r:id="rId56"/>
        </w:object>
      </w:r>
      <w:r>
        <w:t>.</w:t>
      </w:r>
    </w:p>
    <w:p w:rsidR="00A41A1B" w:rsidRDefault="00A41A1B" w:rsidP="000B6253">
      <w:pPr>
        <w:spacing w:line="360" w:lineRule="auto"/>
        <w:ind w:left="-181"/>
        <w:rPr>
          <w:sz w:val="28"/>
        </w:rPr>
      </w:pPr>
      <w:r>
        <w:rPr>
          <w:sz w:val="28"/>
        </w:rPr>
        <w:t xml:space="preserve">        5.  Расположите в порядке возрастания следующие числа:       </w:t>
      </w:r>
      <w:r w:rsidRPr="000C788B">
        <w:rPr>
          <w:position w:val="-10"/>
          <w:sz w:val="28"/>
        </w:rPr>
        <w:object w:dxaOrig="3940" w:dyaOrig="320">
          <v:shape id="_x0000_i1053" type="#_x0000_t75" style="width:197.25pt;height:15.75pt" o:ole="" fillcolor="window">
            <v:imagedata r:id="rId57" o:title=""/>
          </v:shape>
          <o:OLEObject Type="Embed" ProgID="Equation.3" ShapeID="_x0000_i1053" DrawAspect="Content" ObjectID="_1508059114" r:id="rId58"/>
        </w:object>
      </w:r>
      <w:r>
        <w:rPr>
          <w:sz w:val="28"/>
        </w:rPr>
        <w:t>.</w:t>
      </w:r>
    </w:p>
    <w:p w:rsidR="00A41A1B" w:rsidRPr="00C96099" w:rsidRDefault="00A41A1B" w:rsidP="00716D28">
      <w:pPr>
        <w:spacing w:line="360" w:lineRule="auto"/>
        <w:ind w:left="-181"/>
        <w:rPr>
          <w:sz w:val="28"/>
        </w:rPr>
      </w:pPr>
    </w:p>
    <w:p w:rsidR="00A41A1B" w:rsidRDefault="00A41A1B" w:rsidP="00716D28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2</w:t>
      </w:r>
    </w:p>
    <w:p w:rsidR="00A41A1B" w:rsidRDefault="00A41A1B" w:rsidP="00716D28">
      <w:pPr>
        <w:spacing w:line="360" w:lineRule="auto"/>
        <w:ind w:left="360"/>
        <w:rPr>
          <w:sz w:val="28"/>
        </w:rPr>
      </w:pPr>
      <w:r>
        <w:rPr>
          <w:sz w:val="28"/>
        </w:rPr>
        <w:t>1.   Вычислите: а)</w:t>
      </w:r>
      <w:r w:rsidRPr="00372777">
        <w:rPr>
          <w:position w:val="-28"/>
          <w:sz w:val="28"/>
        </w:rPr>
        <w:object w:dxaOrig="4120" w:dyaOrig="680">
          <v:shape id="_x0000_i1054" type="#_x0000_t75" style="width:206.25pt;height:33.75pt" o:ole="" fillcolor="window">
            <v:imagedata r:id="rId59" o:title=""/>
          </v:shape>
          <o:OLEObject Type="Embed" ProgID="Equation.3" ShapeID="_x0000_i1054" DrawAspect="Content" ObjectID="_1508059115" r:id="rId60"/>
        </w:object>
      </w:r>
      <w:r>
        <w:rPr>
          <w:sz w:val="28"/>
        </w:rPr>
        <w:t xml:space="preserve">;  </w:t>
      </w:r>
    </w:p>
    <w:p w:rsidR="00A41A1B" w:rsidRDefault="00A41A1B" w:rsidP="00716D28">
      <w:pPr>
        <w:spacing w:line="360" w:lineRule="auto"/>
        <w:rPr>
          <w:sz w:val="28"/>
        </w:rPr>
      </w:pPr>
      <w:r>
        <w:rPr>
          <w:sz w:val="28"/>
        </w:rPr>
        <w:t xml:space="preserve">       г) </w:t>
      </w:r>
      <w:r w:rsidRPr="00DF7CFC">
        <w:rPr>
          <w:position w:val="-28"/>
          <w:sz w:val="28"/>
        </w:rPr>
        <w:object w:dxaOrig="2840" w:dyaOrig="680">
          <v:shape id="_x0000_i1055" type="#_x0000_t75" style="width:140.25pt;height:33.75pt" o:ole="" fillcolor="window">
            <v:imagedata r:id="rId61" o:title=""/>
          </v:shape>
          <o:OLEObject Type="Embed" ProgID="Equation.3" ShapeID="_x0000_i1055" DrawAspect="Content" ObjectID="_1508059116" r:id="rId62"/>
        </w:object>
      </w:r>
      <w:r>
        <w:rPr>
          <w:sz w:val="28"/>
        </w:rPr>
        <w:t xml:space="preserve">;       д) </w:t>
      </w:r>
      <w:r w:rsidRPr="006726DE">
        <w:rPr>
          <w:position w:val="-10"/>
          <w:sz w:val="28"/>
        </w:rPr>
        <w:object w:dxaOrig="2520" w:dyaOrig="360">
          <v:shape id="_x0000_i1056" type="#_x0000_t75" style="width:126pt;height:18pt" o:ole="" fillcolor="window">
            <v:imagedata r:id="rId63" o:title=""/>
          </v:shape>
          <o:OLEObject Type="Embed" ProgID="Equation.3" ShapeID="_x0000_i1056" DrawAspect="Content" ObjectID="_1508059117" r:id="rId64"/>
        </w:object>
      </w:r>
      <w:r>
        <w:rPr>
          <w:sz w:val="28"/>
        </w:rPr>
        <w:t>.</w:t>
      </w:r>
    </w:p>
    <w:p w:rsidR="00A41A1B" w:rsidRDefault="00A41A1B" w:rsidP="00716D28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2.   Упростите выражение </w:t>
      </w:r>
      <w:r w:rsidRPr="00DF7CFC">
        <w:rPr>
          <w:position w:val="-28"/>
          <w:sz w:val="28"/>
        </w:rPr>
        <w:object w:dxaOrig="1820" w:dyaOrig="700">
          <v:shape id="_x0000_i1057" type="#_x0000_t75" style="width:90pt;height:35.25pt" o:ole="" fillcolor="window">
            <v:imagedata r:id="rId65" o:title=""/>
          </v:shape>
          <o:OLEObject Type="Embed" ProgID="Equation.3" ShapeID="_x0000_i1057" DrawAspect="Content" ObjectID="_1508059118" r:id="rId66"/>
        </w:object>
      </w:r>
      <w:r>
        <w:rPr>
          <w:sz w:val="28"/>
        </w:rPr>
        <w:t>.</w:t>
      </w:r>
    </w:p>
    <w:p w:rsidR="00A41A1B" w:rsidRDefault="00A41A1B" w:rsidP="00716D28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3.   Решите уравнение: а) </w:t>
      </w:r>
      <w:r w:rsidRPr="00DF7CFC">
        <w:rPr>
          <w:position w:val="-24"/>
          <w:sz w:val="28"/>
        </w:rPr>
        <w:object w:dxaOrig="920" w:dyaOrig="620">
          <v:shape id="_x0000_i1058" type="#_x0000_t75" style="width:45.75pt;height:30.75pt" o:ole="" fillcolor="window">
            <v:imagedata r:id="rId67" o:title=""/>
          </v:shape>
          <o:OLEObject Type="Embed" ProgID="Equation.3" ShapeID="_x0000_i1058" DrawAspect="Content" ObjectID="_1508059119" r:id="rId68"/>
        </w:object>
      </w:r>
      <w:r>
        <w:rPr>
          <w:sz w:val="28"/>
        </w:rPr>
        <w:t xml:space="preserve">; б) </w:t>
      </w:r>
      <w:r w:rsidRPr="006726DE">
        <w:rPr>
          <w:position w:val="-24"/>
          <w:sz w:val="28"/>
        </w:rPr>
        <w:object w:dxaOrig="1800" w:dyaOrig="680">
          <v:shape id="_x0000_i1059" type="#_x0000_t75" style="width:90pt;height:33.75pt" o:ole="" fillcolor="window">
            <v:imagedata r:id="rId69" o:title=""/>
          </v:shape>
          <o:OLEObject Type="Embed" ProgID="Equation.3" ShapeID="_x0000_i1059" DrawAspect="Content" ObjectID="_1508059120" r:id="rId70"/>
        </w:object>
      </w:r>
      <w:r>
        <w:rPr>
          <w:sz w:val="28"/>
        </w:rPr>
        <w:t>.</w:t>
      </w:r>
    </w:p>
    <w:p w:rsidR="00A41A1B" w:rsidRDefault="00A41A1B" w:rsidP="000B6253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4.   Известно, что </w:t>
      </w:r>
      <w:r w:rsidRPr="00DF7CFC">
        <w:rPr>
          <w:position w:val="-28"/>
          <w:sz w:val="28"/>
        </w:rPr>
        <w:object w:dxaOrig="2880" w:dyaOrig="680">
          <v:shape id="_x0000_i1060" type="#_x0000_t75" style="width:2in;height:33.75pt" o:ole="" fillcolor="window">
            <v:imagedata r:id="rId71" o:title=""/>
          </v:shape>
          <o:OLEObject Type="Embed" ProgID="Equation.3" ShapeID="_x0000_i1060" DrawAspect="Content" ObjectID="_1508059121" r:id="rId72"/>
        </w:object>
      </w:r>
      <w:r>
        <w:rPr>
          <w:sz w:val="28"/>
        </w:rPr>
        <w:t xml:space="preserve">. Найдите </w:t>
      </w:r>
      <w:r w:rsidRPr="00DF7CFC">
        <w:rPr>
          <w:position w:val="-28"/>
        </w:rPr>
        <w:object w:dxaOrig="2799" w:dyaOrig="680">
          <v:shape id="_x0000_i1061" type="#_x0000_t75" style="width:140.25pt;height:33.75pt" o:ole="" fillcolor="window">
            <v:imagedata r:id="rId73" o:title=""/>
          </v:shape>
          <o:OLEObject Type="Embed" ProgID="Equation.3" ShapeID="_x0000_i1061" DrawAspect="Content" ObjectID="_1508059122" r:id="rId74"/>
        </w:object>
      </w:r>
      <w:r>
        <w:t>.</w:t>
      </w:r>
    </w:p>
    <w:p w:rsidR="00A41A1B" w:rsidRDefault="00A41A1B" w:rsidP="00716D28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5.  Расположите в порядке убывания следующие числа:          </w:t>
      </w:r>
    </w:p>
    <w:p w:rsidR="00A41A1B" w:rsidRDefault="00A41A1B" w:rsidP="00716D28">
      <w:pPr>
        <w:spacing w:line="360" w:lineRule="auto"/>
        <w:ind w:left="-180"/>
        <w:rPr>
          <w:sz w:val="28"/>
        </w:rPr>
      </w:pPr>
      <w:r>
        <w:rPr>
          <w:sz w:val="28"/>
        </w:rPr>
        <w:t xml:space="preserve">                 </w:t>
      </w:r>
      <w:r w:rsidRPr="000C788B">
        <w:rPr>
          <w:position w:val="-10"/>
          <w:sz w:val="28"/>
        </w:rPr>
        <w:object w:dxaOrig="3860" w:dyaOrig="320">
          <v:shape id="_x0000_i1062" type="#_x0000_t75" style="width:191.25pt;height:15.75pt" o:ole="" fillcolor="window">
            <v:imagedata r:id="rId75" o:title=""/>
          </v:shape>
          <o:OLEObject Type="Embed" ProgID="Equation.3" ShapeID="_x0000_i1062" DrawAspect="Content" ObjectID="_1508059123" r:id="rId76"/>
        </w:object>
      </w:r>
      <w:r>
        <w:rPr>
          <w:sz w:val="28"/>
        </w:rPr>
        <w:t>.</w:t>
      </w:r>
    </w:p>
    <w:p w:rsidR="00A41A1B" w:rsidRDefault="00A41A1B" w:rsidP="00716D28">
      <w:pPr>
        <w:spacing w:line="360" w:lineRule="auto"/>
        <w:jc w:val="center"/>
        <w:rPr>
          <w:b/>
          <w:sz w:val="28"/>
        </w:rPr>
      </w:pPr>
    </w:p>
    <w:p w:rsidR="00A41A1B" w:rsidRDefault="00A41A1B" w:rsidP="00716D28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Контрольная работа № 3</w:t>
      </w:r>
      <w:r>
        <w:rPr>
          <w:b/>
          <w:sz w:val="28"/>
          <w:lang w:val="en-US"/>
        </w:rPr>
        <w:t xml:space="preserve"> </w:t>
      </w:r>
    </w:p>
    <w:p w:rsidR="00A41A1B" w:rsidRDefault="00A41A1B" w:rsidP="00716D28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1</w:t>
      </w:r>
    </w:p>
    <w:p w:rsidR="00A41A1B" w:rsidRDefault="00A41A1B" w:rsidP="00716D28">
      <w:pPr>
        <w:numPr>
          <w:ilvl w:val="0"/>
          <w:numId w:val="17"/>
        </w:numPr>
        <w:spacing w:line="360" w:lineRule="auto"/>
        <w:rPr>
          <w:sz w:val="28"/>
        </w:rPr>
      </w:pPr>
      <w:r>
        <w:rPr>
          <w:sz w:val="28"/>
        </w:rPr>
        <w:t xml:space="preserve">Не выполняя построения, установите, принадлежит ли графику функции </w:t>
      </w:r>
      <w:r w:rsidRPr="00DF7CFC">
        <w:rPr>
          <w:position w:val="-28"/>
          <w:sz w:val="28"/>
        </w:rPr>
        <w:object w:dxaOrig="1680" w:dyaOrig="680">
          <v:shape id="_x0000_i1063" type="#_x0000_t75" style="width:84pt;height:33.75pt" o:ole="" fillcolor="window">
            <v:imagedata r:id="rId77" o:title=""/>
          </v:shape>
          <o:OLEObject Type="Embed" ProgID="Equation.3" ShapeID="_x0000_i1063" DrawAspect="Content" ObjectID="_1508059124" r:id="rId78"/>
        </w:object>
      </w:r>
      <w:r>
        <w:rPr>
          <w:sz w:val="28"/>
        </w:rPr>
        <w:t xml:space="preserve"> точка:</w:t>
      </w:r>
      <w:r w:rsidRPr="004A336B">
        <w:rPr>
          <w:sz w:val="28"/>
        </w:rPr>
        <w:t xml:space="preserve">  </w:t>
      </w:r>
      <w:r>
        <w:rPr>
          <w:sz w:val="28"/>
        </w:rPr>
        <w:t xml:space="preserve">  а)  </w:t>
      </w:r>
      <w:r w:rsidRPr="00BD27A7">
        <w:rPr>
          <w:position w:val="-10"/>
          <w:sz w:val="28"/>
        </w:rPr>
        <w:object w:dxaOrig="1200" w:dyaOrig="380">
          <v:shape id="_x0000_i1064" type="#_x0000_t75" style="width:60pt;height:18.75pt" o:ole="">
            <v:imagedata r:id="rId79" o:title=""/>
          </v:shape>
          <o:OLEObject Type="Embed" ProgID="Equation.3" ShapeID="_x0000_i1064" DrawAspect="Content" ObjectID="_1508059125" r:id="rId80"/>
        </w:object>
      </w:r>
      <w:r>
        <w:rPr>
          <w:sz w:val="28"/>
        </w:rPr>
        <w:t xml:space="preserve">;  б) </w:t>
      </w:r>
      <w:r w:rsidRPr="00BD27A7">
        <w:rPr>
          <w:i/>
          <w:sz w:val="28"/>
          <w:lang w:val="en-US"/>
        </w:rPr>
        <w:t>P</w:t>
      </w:r>
      <w:r w:rsidRPr="004A336B">
        <w:rPr>
          <w:sz w:val="28"/>
        </w:rPr>
        <w:t xml:space="preserve"> </w:t>
      </w:r>
      <w:r w:rsidRPr="00DF7CFC">
        <w:rPr>
          <w:position w:val="-28"/>
          <w:sz w:val="28"/>
        </w:rPr>
        <w:object w:dxaOrig="760" w:dyaOrig="680">
          <v:shape id="_x0000_i1065" type="#_x0000_t75" style="width:38.25pt;height:33.75pt" o:ole="" fillcolor="window">
            <v:imagedata r:id="rId81" o:title=""/>
          </v:shape>
          <o:OLEObject Type="Embed" ProgID="Equation.3" ShapeID="_x0000_i1065" DrawAspect="Content" ObjectID="_1508059126" r:id="rId82"/>
        </w:object>
      </w:r>
      <w:r>
        <w:rPr>
          <w:sz w:val="28"/>
        </w:rPr>
        <w:t>.</w:t>
      </w:r>
    </w:p>
    <w:p w:rsidR="00A41A1B" w:rsidRDefault="00A41A1B" w:rsidP="000B6253">
      <w:pPr>
        <w:numPr>
          <w:ilvl w:val="0"/>
          <w:numId w:val="17"/>
        </w:numPr>
        <w:spacing w:line="360" w:lineRule="auto"/>
        <w:rPr>
          <w:sz w:val="28"/>
        </w:rPr>
      </w:pPr>
      <w:r>
        <w:rPr>
          <w:sz w:val="28"/>
        </w:rPr>
        <w:t xml:space="preserve">Исследуйте функцию на четность: а) </w:t>
      </w:r>
      <w:r w:rsidRPr="00DF7CFC">
        <w:rPr>
          <w:position w:val="-10"/>
          <w:sz w:val="28"/>
        </w:rPr>
        <w:object w:dxaOrig="1300" w:dyaOrig="360">
          <v:shape id="_x0000_i1066" type="#_x0000_t75" style="width:65.25pt;height:18pt" o:ole="">
            <v:imagedata r:id="rId83" o:title=""/>
          </v:shape>
          <o:OLEObject Type="Embed" ProgID="Equation.3" ShapeID="_x0000_i1066" DrawAspect="Content" ObjectID="_1508059127" r:id="rId84"/>
        </w:object>
      </w:r>
      <w:r>
        <w:rPr>
          <w:sz w:val="28"/>
        </w:rPr>
        <w:t xml:space="preserve">;  б) </w:t>
      </w:r>
      <w:r w:rsidRPr="00DF7CFC">
        <w:rPr>
          <w:position w:val="-14"/>
          <w:sz w:val="28"/>
        </w:rPr>
        <w:object w:dxaOrig="1640" w:dyaOrig="400">
          <v:shape id="_x0000_i1067" type="#_x0000_t75" style="width:81pt;height:20.25pt" o:ole="" fillcolor="window">
            <v:imagedata r:id="rId85" o:title=""/>
          </v:shape>
          <o:OLEObject Type="Embed" ProgID="Equation.3" ShapeID="_x0000_i1067" DrawAspect="Content" ObjectID="_1508059128" r:id="rId86"/>
        </w:object>
      </w:r>
      <w:r>
        <w:rPr>
          <w:sz w:val="28"/>
        </w:rPr>
        <w:t>;</w:t>
      </w:r>
      <w:r w:rsidRPr="000B6253">
        <w:rPr>
          <w:sz w:val="28"/>
        </w:rPr>
        <w:t xml:space="preserve">  </w:t>
      </w:r>
      <w:r>
        <w:rPr>
          <w:sz w:val="28"/>
        </w:rPr>
        <w:t xml:space="preserve">в) </w:t>
      </w:r>
      <w:r w:rsidRPr="00DF7CFC">
        <w:rPr>
          <w:position w:val="-24"/>
          <w:sz w:val="28"/>
        </w:rPr>
        <w:object w:dxaOrig="1420" w:dyaOrig="660">
          <v:shape id="_x0000_i1068" type="#_x0000_t75" style="width:71.25pt;height:33pt" o:ole="" fillcolor="window">
            <v:imagedata r:id="rId87" o:title=""/>
          </v:shape>
          <o:OLEObject Type="Embed" ProgID="Equation.3" ShapeID="_x0000_i1068" DrawAspect="Content" ObjectID="_1508059129" r:id="rId88"/>
        </w:object>
      </w:r>
      <w:r>
        <w:rPr>
          <w:sz w:val="28"/>
        </w:rPr>
        <w:t>.</w:t>
      </w:r>
    </w:p>
    <w:p w:rsidR="00A41A1B" w:rsidRDefault="00A41A1B" w:rsidP="00716D28">
      <w:pPr>
        <w:spacing w:line="360" w:lineRule="auto"/>
        <w:rPr>
          <w:sz w:val="28"/>
        </w:rPr>
      </w:pPr>
      <w:r>
        <w:rPr>
          <w:sz w:val="28"/>
        </w:rPr>
        <w:t xml:space="preserve">3. Исследуйте функцию   </w:t>
      </w:r>
      <w:r w:rsidRPr="00DF7CFC">
        <w:rPr>
          <w:position w:val="-14"/>
          <w:sz w:val="28"/>
        </w:rPr>
        <w:object w:dxaOrig="1640" w:dyaOrig="400">
          <v:shape id="_x0000_i1069" type="#_x0000_t75" style="width:81pt;height:20.25pt" o:ole="" fillcolor="window">
            <v:imagedata r:id="rId85" o:title=""/>
          </v:shape>
          <o:OLEObject Type="Embed" ProgID="Equation.3" ShapeID="_x0000_i1069" DrawAspect="Content" ObjectID="_1508059130" r:id="rId89"/>
        </w:object>
      </w:r>
      <w:r>
        <w:rPr>
          <w:sz w:val="28"/>
        </w:rPr>
        <w:t xml:space="preserve"> на периодичность; укажите   основной период, если он существует. </w:t>
      </w:r>
    </w:p>
    <w:p w:rsidR="00A41A1B" w:rsidRDefault="00A41A1B" w:rsidP="00716D28">
      <w:pPr>
        <w:spacing w:line="360" w:lineRule="auto"/>
        <w:rPr>
          <w:sz w:val="28"/>
        </w:rPr>
      </w:pPr>
      <w:r>
        <w:rPr>
          <w:sz w:val="28"/>
        </w:rPr>
        <w:t xml:space="preserve">4.  Решите графически уравнение    </w:t>
      </w:r>
      <w:r w:rsidRPr="00DF7CFC">
        <w:rPr>
          <w:position w:val="-28"/>
          <w:sz w:val="28"/>
        </w:rPr>
        <w:object w:dxaOrig="1120" w:dyaOrig="660">
          <v:shape id="_x0000_i1070" type="#_x0000_t75" style="width:56.25pt;height:33pt" o:ole="" fillcolor="window">
            <v:imagedata r:id="rId90" o:title=""/>
          </v:shape>
          <o:OLEObject Type="Embed" ProgID="Equation.3" ShapeID="_x0000_i1070" DrawAspect="Content" ObjectID="_1508059131" r:id="rId91"/>
        </w:object>
      </w:r>
      <w:r>
        <w:rPr>
          <w:sz w:val="28"/>
        </w:rPr>
        <w:t>.</w:t>
      </w:r>
    </w:p>
    <w:p w:rsidR="00A41A1B" w:rsidRDefault="00A41A1B" w:rsidP="000B6253">
      <w:pPr>
        <w:spacing w:line="360" w:lineRule="auto"/>
        <w:rPr>
          <w:sz w:val="28"/>
        </w:rPr>
      </w:pPr>
      <w:r>
        <w:rPr>
          <w:sz w:val="28"/>
        </w:rPr>
        <w:t xml:space="preserve">5.  Постройте график функции а) или б):              а) </w:t>
      </w:r>
      <w:r w:rsidRPr="00DF7CFC">
        <w:rPr>
          <w:position w:val="-28"/>
          <w:sz w:val="28"/>
        </w:rPr>
        <w:object w:dxaOrig="1860" w:dyaOrig="680">
          <v:shape id="_x0000_i1071" type="#_x0000_t75" style="width:93pt;height:33.75pt" o:ole="" fillcolor="window">
            <v:imagedata r:id="rId92" o:title=""/>
          </v:shape>
          <o:OLEObject Type="Embed" ProgID="Equation.3" ShapeID="_x0000_i1071" DrawAspect="Content" ObjectID="_1508059132" r:id="rId93"/>
        </w:object>
      </w:r>
      <w:r>
        <w:rPr>
          <w:sz w:val="28"/>
        </w:rPr>
        <w:t xml:space="preserve">;   б)  </w:t>
      </w:r>
      <w:r w:rsidRPr="00DF7CFC">
        <w:rPr>
          <w:position w:val="-24"/>
          <w:sz w:val="28"/>
        </w:rPr>
        <w:object w:dxaOrig="1240" w:dyaOrig="620">
          <v:shape id="_x0000_i1072" type="#_x0000_t75" style="width:62.25pt;height:30.75pt" o:ole="" fillcolor="window">
            <v:imagedata r:id="rId94" o:title=""/>
          </v:shape>
          <o:OLEObject Type="Embed" ProgID="Equation.3" ShapeID="_x0000_i1072" DrawAspect="Content" ObjectID="_1508059133" r:id="rId95"/>
        </w:object>
      </w:r>
      <w:r>
        <w:rPr>
          <w:sz w:val="28"/>
        </w:rPr>
        <w:t>.</w:t>
      </w:r>
    </w:p>
    <w:p w:rsidR="00A41A1B" w:rsidRDefault="00A41A1B" w:rsidP="00716D28">
      <w:pPr>
        <w:spacing w:line="360" w:lineRule="auto"/>
        <w:rPr>
          <w:sz w:val="28"/>
        </w:rPr>
      </w:pPr>
      <w:r>
        <w:rPr>
          <w:sz w:val="28"/>
        </w:rPr>
        <w:t xml:space="preserve">6. При каком значении параметра </w:t>
      </w:r>
      <w:r w:rsidRPr="00DF7CFC">
        <w:rPr>
          <w:position w:val="-6"/>
          <w:sz w:val="28"/>
        </w:rPr>
        <w:object w:dxaOrig="200" w:dyaOrig="220">
          <v:shape id="_x0000_i1073" type="#_x0000_t75" style="width:9.75pt;height:11.25pt" o:ole="" fillcolor="window">
            <v:imagedata r:id="rId96" o:title=""/>
          </v:shape>
          <o:OLEObject Type="Embed" ProgID="Equation.3" ShapeID="_x0000_i1073" DrawAspect="Content" ObjectID="_1508059134" r:id="rId97"/>
        </w:object>
      </w:r>
      <w:r>
        <w:rPr>
          <w:sz w:val="28"/>
        </w:rPr>
        <w:t xml:space="preserve"> неравенство </w:t>
      </w:r>
      <w:r w:rsidRPr="00DF7CFC">
        <w:rPr>
          <w:position w:val="-14"/>
          <w:sz w:val="28"/>
        </w:rPr>
        <w:object w:dxaOrig="1420" w:dyaOrig="400">
          <v:shape id="_x0000_i1074" type="#_x0000_t75" style="width:71.25pt;height:20.25pt" o:ole="" fillcolor="window">
            <v:imagedata r:id="rId98" o:title=""/>
          </v:shape>
          <o:OLEObject Type="Embed" ProgID="Equation.3" ShapeID="_x0000_i1074" DrawAspect="Content" ObjectID="_1508059135" r:id="rId99"/>
        </w:object>
      </w:r>
      <w:r>
        <w:rPr>
          <w:sz w:val="28"/>
        </w:rPr>
        <w:t xml:space="preserve"> имеет единственное решение? Найдите это решение.</w:t>
      </w:r>
    </w:p>
    <w:p w:rsidR="00A41A1B" w:rsidRDefault="00A41A1B" w:rsidP="00716D28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2</w:t>
      </w:r>
    </w:p>
    <w:p w:rsidR="00A41A1B" w:rsidRDefault="00A41A1B" w:rsidP="00716D28">
      <w:pPr>
        <w:spacing w:line="360" w:lineRule="auto"/>
        <w:ind w:left="360" w:hanging="360"/>
        <w:rPr>
          <w:sz w:val="28"/>
        </w:rPr>
      </w:pPr>
      <w:r>
        <w:rPr>
          <w:sz w:val="28"/>
        </w:rPr>
        <w:t xml:space="preserve">1.  Не выполняя построения, установите, принадлежит ли графику функции </w:t>
      </w:r>
      <w:r w:rsidRPr="00DF7CFC">
        <w:rPr>
          <w:position w:val="-28"/>
          <w:sz w:val="28"/>
        </w:rPr>
        <w:object w:dxaOrig="1740" w:dyaOrig="680">
          <v:shape id="_x0000_i1075" type="#_x0000_t75" style="width:87pt;height:33.75pt" o:ole="" fillcolor="window">
            <v:imagedata r:id="rId100" o:title=""/>
          </v:shape>
          <o:OLEObject Type="Embed" ProgID="Equation.3" ShapeID="_x0000_i1075" DrawAspect="Content" ObjectID="_1508059136" r:id="rId101"/>
        </w:object>
      </w:r>
      <w:r>
        <w:rPr>
          <w:sz w:val="28"/>
        </w:rPr>
        <w:t xml:space="preserve"> точка:   а) </w:t>
      </w:r>
      <w:r w:rsidRPr="003329C9">
        <w:rPr>
          <w:i/>
          <w:sz w:val="28"/>
          <w:lang w:val="en-US"/>
        </w:rPr>
        <w:t>M</w:t>
      </w:r>
      <w:r>
        <w:rPr>
          <w:sz w:val="28"/>
        </w:rPr>
        <w:t xml:space="preserve"> </w:t>
      </w:r>
      <w:r w:rsidRPr="00DF7CFC">
        <w:rPr>
          <w:position w:val="-10"/>
          <w:sz w:val="28"/>
        </w:rPr>
        <w:object w:dxaOrig="620" w:dyaOrig="340">
          <v:shape id="_x0000_i1076" type="#_x0000_t75" style="width:30.75pt;height:17.25pt" o:ole="" fillcolor="window">
            <v:imagedata r:id="rId102" o:title=""/>
          </v:shape>
          <o:OLEObject Type="Embed" ProgID="Equation.3" ShapeID="_x0000_i1076" DrawAspect="Content" ObjectID="_1508059137" r:id="rId103"/>
        </w:object>
      </w:r>
      <w:r>
        <w:rPr>
          <w:sz w:val="28"/>
        </w:rPr>
        <w:t xml:space="preserve">;  б) </w:t>
      </w:r>
      <w:r w:rsidRPr="003329C9">
        <w:rPr>
          <w:i/>
          <w:sz w:val="28"/>
          <w:lang w:val="en-US"/>
        </w:rPr>
        <w:t>P</w:t>
      </w:r>
      <w:r w:rsidRPr="005D62E4">
        <w:rPr>
          <w:i/>
          <w:sz w:val="28"/>
        </w:rPr>
        <w:t xml:space="preserve"> </w:t>
      </w:r>
      <w:r w:rsidRPr="004A336B">
        <w:rPr>
          <w:position w:val="-10"/>
          <w:sz w:val="28"/>
        </w:rPr>
        <w:object w:dxaOrig="720" w:dyaOrig="340">
          <v:shape id="_x0000_i1077" type="#_x0000_t75" style="width:36pt;height:17.25pt" o:ole="" fillcolor="window">
            <v:imagedata r:id="rId104" o:title=""/>
          </v:shape>
          <o:OLEObject Type="Embed" ProgID="Equation.3" ShapeID="_x0000_i1077" DrawAspect="Content" ObjectID="_1508059138" r:id="rId105"/>
        </w:object>
      </w:r>
      <w:r>
        <w:rPr>
          <w:sz w:val="28"/>
        </w:rPr>
        <w:t>.</w:t>
      </w:r>
    </w:p>
    <w:p w:rsidR="00A41A1B" w:rsidRDefault="00A41A1B" w:rsidP="000B6253">
      <w:pPr>
        <w:spacing w:line="360" w:lineRule="auto"/>
        <w:rPr>
          <w:sz w:val="28"/>
        </w:rPr>
      </w:pPr>
      <w:r>
        <w:rPr>
          <w:sz w:val="28"/>
        </w:rPr>
        <w:t xml:space="preserve">2.  Исследуйте функцию на четность  а) </w:t>
      </w:r>
      <w:r w:rsidRPr="00DF7CFC">
        <w:rPr>
          <w:position w:val="-24"/>
          <w:sz w:val="28"/>
        </w:rPr>
        <w:object w:dxaOrig="1080" w:dyaOrig="620">
          <v:shape id="_x0000_i1078" type="#_x0000_t75" style="width:54pt;height:30.75pt" o:ole="">
            <v:imagedata r:id="rId106" o:title=""/>
          </v:shape>
          <o:OLEObject Type="Embed" ProgID="Equation.3" ShapeID="_x0000_i1078" DrawAspect="Content" ObjectID="_1508059139" r:id="rId107"/>
        </w:object>
      </w:r>
      <w:r>
        <w:rPr>
          <w:sz w:val="28"/>
        </w:rPr>
        <w:t xml:space="preserve">;   б) </w:t>
      </w:r>
      <w:r w:rsidRPr="00DF7CFC">
        <w:rPr>
          <w:position w:val="-10"/>
          <w:sz w:val="28"/>
        </w:rPr>
        <w:object w:dxaOrig="1540" w:dyaOrig="360">
          <v:shape id="_x0000_i1079" type="#_x0000_t75" style="width:77.25pt;height:18pt" o:ole="" fillcolor="window">
            <v:imagedata r:id="rId108" o:title=""/>
          </v:shape>
          <o:OLEObject Type="Embed" ProgID="Equation.3" ShapeID="_x0000_i1079" DrawAspect="Content" ObjectID="_1508059140" r:id="rId109"/>
        </w:object>
      </w:r>
      <w:r>
        <w:rPr>
          <w:sz w:val="28"/>
        </w:rPr>
        <w:t xml:space="preserve">,  в) </w:t>
      </w:r>
      <w:r w:rsidRPr="00DF7CFC">
        <w:rPr>
          <w:position w:val="-14"/>
          <w:sz w:val="28"/>
        </w:rPr>
        <w:object w:dxaOrig="1680" w:dyaOrig="400">
          <v:shape id="_x0000_i1080" type="#_x0000_t75" style="width:84pt;height:20.25pt" o:ole="" fillcolor="window">
            <v:imagedata r:id="rId110" o:title=""/>
          </v:shape>
          <o:OLEObject Type="Embed" ProgID="Equation.3" ShapeID="_x0000_i1080" DrawAspect="Content" ObjectID="_1508059141" r:id="rId111"/>
        </w:object>
      </w:r>
      <w:r>
        <w:rPr>
          <w:sz w:val="28"/>
        </w:rPr>
        <w:t>.</w:t>
      </w:r>
    </w:p>
    <w:p w:rsidR="00A41A1B" w:rsidRDefault="00A41A1B" w:rsidP="00716D28">
      <w:pPr>
        <w:spacing w:line="360" w:lineRule="auto"/>
        <w:rPr>
          <w:sz w:val="28"/>
        </w:rPr>
      </w:pPr>
      <w:r>
        <w:rPr>
          <w:sz w:val="28"/>
        </w:rPr>
        <w:t>3.  Исследуйте функцию</w:t>
      </w:r>
      <w:r w:rsidRPr="00DF7CFC">
        <w:rPr>
          <w:position w:val="-14"/>
          <w:sz w:val="28"/>
        </w:rPr>
        <w:object w:dxaOrig="1680" w:dyaOrig="400">
          <v:shape id="_x0000_i1081" type="#_x0000_t75" style="width:84pt;height:20.25pt" o:ole="" fillcolor="window">
            <v:imagedata r:id="rId110" o:title=""/>
          </v:shape>
          <o:OLEObject Type="Embed" ProgID="Equation.3" ShapeID="_x0000_i1081" DrawAspect="Content" ObjectID="_1508059142" r:id="rId112"/>
        </w:object>
      </w:r>
      <w:r>
        <w:rPr>
          <w:sz w:val="28"/>
        </w:rPr>
        <w:t xml:space="preserve"> на периодичность; укажите  основной период, если он существует.</w:t>
      </w:r>
    </w:p>
    <w:p w:rsidR="00A41A1B" w:rsidRDefault="00A41A1B" w:rsidP="0088434D">
      <w:pPr>
        <w:numPr>
          <w:ilvl w:val="0"/>
          <w:numId w:val="18"/>
        </w:numPr>
        <w:tabs>
          <w:tab w:val="clear" w:pos="720"/>
        </w:tabs>
        <w:spacing w:line="360" w:lineRule="auto"/>
        <w:ind w:left="426" w:hanging="426"/>
        <w:rPr>
          <w:sz w:val="28"/>
          <w:lang w:val="en-US"/>
        </w:rPr>
      </w:pPr>
      <w:r>
        <w:rPr>
          <w:sz w:val="28"/>
        </w:rPr>
        <w:t>Решите графически уравнение</w:t>
      </w:r>
      <w:r>
        <w:rPr>
          <w:sz w:val="28"/>
          <w:lang w:val="en-US"/>
        </w:rPr>
        <w:t xml:space="preserve"> </w:t>
      </w:r>
      <w:r>
        <w:rPr>
          <w:sz w:val="28"/>
        </w:rPr>
        <w:t xml:space="preserve"> </w:t>
      </w:r>
      <w:r w:rsidRPr="00DF7CFC">
        <w:rPr>
          <w:position w:val="-10"/>
          <w:sz w:val="28"/>
        </w:rPr>
        <w:object w:dxaOrig="1160" w:dyaOrig="380">
          <v:shape id="_x0000_i1082" type="#_x0000_t75" style="width:57.75pt;height:18.75pt" o:ole="" fillcolor="window">
            <v:imagedata r:id="rId113" o:title=""/>
          </v:shape>
          <o:OLEObject Type="Embed" ProgID="Equation.3" ShapeID="_x0000_i1082" DrawAspect="Content" ObjectID="_1508059143" r:id="rId114"/>
        </w:object>
      </w:r>
      <w:r>
        <w:rPr>
          <w:sz w:val="28"/>
        </w:rPr>
        <w:t>.</w:t>
      </w:r>
    </w:p>
    <w:p w:rsidR="00A41A1B" w:rsidRDefault="00A41A1B" w:rsidP="000B6253">
      <w:pPr>
        <w:numPr>
          <w:ilvl w:val="0"/>
          <w:numId w:val="18"/>
        </w:numPr>
        <w:tabs>
          <w:tab w:val="clear" w:pos="720"/>
          <w:tab w:val="num" w:pos="426"/>
        </w:tabs>
        <w:spacing w:line="360" w:lineRule="auto"/>
        <w:ind w:hanging="720"/>
        <w:rPr>
          <w:sz w:val="28"/>
        </w:rPr>
      </w:pPr>
      <w:r>
        <w:rPr>
          <w:sz w:val="28"/>
        </w:rPr>
        <w:t xml:space="preserve">Постройте график функции а) или б):   а) </w:t>
      </w:r>
      <w:r w:rsidRPr="00DF7CFC">
        <w:rPr>
          <w:position w:val="-28"/>
          <w:sz w:val="28"/>
        </w:rPr>
        <w:object w:dxaOrig="1820" w:dyaOrig="680">
          <v:shape id="_x0000_i1083" type="#_x0000_t75" style="width:90pt;height:33.75pt" o:ole="" fillcolor="window">
            <v:imagedata r:id="rId115" o:title=""/>
          </v:shape>
          <o:OLEObject Type="Embed" ProgID="Equation.3" ShapeID="_x0000_i1083" DrawAspect="Content" ObjectID="_1508059144" r:id="rId116"/>
        </w:object>
      </w:r>
      <w:r>
        <w:rPr>
          <w:sz w:val="28"/>
        </w:rPr>
        <w:t xml:space="preserve">;   б)  </w:t>
      </w:r>
      <w:r w:rsidRPr="00DF7CFC">
        <w:rPr>
          <w:position w:val="-24"/>
          <w:sz w:val="28"/>
        </w:rPr>
        <w:object w:dxaOrig="1260" w:dyaOrig="620">
          <v:shape id="_x0000_i1084" type="#_x0000_t75" style="width:63pt;height:30.75pt" o:ole="" fillcolor="window">
            <v:imagedata r:id="rId117" o:title=""/>
          </v:shape>
          <o:OLEObject Type="Embed" ProgID="Equation.3" ShapeID="_x0000_i1084" DrawAspect="Content" ObjectID="_1508059145" r:id="rId118"/>
        </w:object>
      </w:r>
      <w:r>
        <w:rPr>
          <w:sz w:val="28"/>
        </w:rPr>
        <w:t>.</w:t>
      </w:r>
    </w:p>
    <w:p w:rsidR="00A41A1B" w:rsidRDefault="00A41A1B" w:rsidP="00716D28">
      <w:pPr>
        <w:spacing w:line="360" w:lineRule="auto"/>
        <w:rPr>
          <w:sz w:val="28"/>
        </w:rPr>
      </w:pPr>
      <w:r>
        <w:rPr>
          <w:sz w:val="28"/>
        </w:rPr>
        <w:t xml:space="preserve">6. При каком значении параметра </w:t>
      </w:r>
      <w:r w:rsidRPr="00DF7CFC">
        <w:rPr>
          <w:position w:val="-6"/>
          <w:sz w:val="28"/>
        </w:rPr>
        <w:object w:dxaOrig="200" w:dyaOrig="220">
          <v:shape id="_x0000_i1085" type="#_x0000_t75" style="width:9.75pt;height:11.25pt" o:ole="" fillcolor="window">
            <v:imagedata r:id="rId96" o:title=""/>
          </v:shape>
          <o:OLEObject Type="Embed" ProgID="Equation.3" ShapeID="_x0000_i1085" DrawAspect="Content" ObjectID="_1508059146" r:id="rId119"/>
        </w:object>
      </w:r>
      <w:r>
        <w:rPr>
          <w:sz w:val="28"/>
        </w:rPr>
        <w:t xml:space="preserve"> неравенство </w:t>
      </w:r>
      <w:r w:rsidRPr="00DF7CFC">
        <w:rPr>
          <w:position w:val="-14"/>
          <w:sz w:val="28"/>
        </w:rPr>
        <w:object w:dxaOrig="1460" w:dyaOrig="400">
          <v:shape id="_x0000_i1086" type="#_x0000_t75" style="width:1in;height:20.25pt" o:ole="" fillcolor="window">
            <v:imagedata r:id="rId120" o:title=""/>
          </v:shape>
          <o:OLEObject Type="Embed" ProgID="Equation.3" ShapeID="_x0000_i1086" DrawAspect="Content" ObjectID="_1508059147" r:id="rId121"/>
        </w:object>
      </w:r>
      <w:r>
        <w:rPr>
          <w:sz w:val="28"/>
        </w:rPr>
        <w:t xml:space="preserve">  имеет единственное решение? Найдите это решение.</w:t>
      </w:r>
    </w:p>
    <w:p w:rsidR="00A41A1B" w:rsidRDefault="00A41A1B" w:rsidP="00716D28">
      <w:pPr>
        <w:spacing w:line="360" w:lineRule="auto"/>
      </w:pPr>
    </w:p>
    <w:p w:rsidR="00A41A1B" w:rsidRDefault="00A41A1B" w:rsidP="00716D28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Контрольная работа № 4</w:t>
      </w:r>
    </w:p>
    <w:p w:rsidR="00A41A1B" w:rsidRDefault="00A41A1B" w:rsidP="00716D28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1</w:t>
      </w:r>
    </w:p>
    <w:p w:rsidR="00A41A1B" w:rsidRDefault="00A41A1B" w:rsidP="00716D28">
      <w:pPr>
        <w:tabs>
          <w:tab w:val="num" w:pos="360"/>
        </w:tabs>
        <w:spacing w:line="360" w:lineRule="auto"/>
        <w:ind w:left="360" w:hanging="360"/>
        <w:rPr>
          <w:sz w:val="28"/>
        </w:rPr>
      </w:pPr>
      <w:r>
        <w:rPr>
          <w:sz w:val="28"/>
        </w:rPr>
        <w:t xml:space="preserve">1.  Вычислите:  а) </w:t>
      </w:r>
      <w:r w:rsidRPr="00DF7CFC">
        <w:rPr>
          <w:position w:val="-24"/>
          <w:sz w:val="28"/>
        </w:rPr>
        <w:object w:dxaOrig="2400" w:dyaOrig="680">
          <v:shape id="_x0000_i1087" type="#_x0000_t75" style="width:120pt;height:33.75pt" o:ole="" fillcolor="window">
            <v:imagedata r:id="rId122" o:title=""/>
          </v:shape>
          <o:OLEObject Type="Embed" ProgID="Equation.3" ShapeID="_x0000_i1087" DrawAspect="Content" ObjectID="_1508059148" r:id="rId123"/>
        </w:object>
      </w:r>
      <w:r w:rsidRPr="007E6E40">
        <w:rPr>
          <w:sz w:val="28"/>
        </w:rPr>
        <w:t>;</w:t>
      </w:r>
      <w:r>
        <w:rPr>
          <w:sz w:val="28"/>
        </w:rPr>
        <w:t xml:space="preserve"> </w:t>
      </w:r>
      <w:r w:rsidRPr="007E6E40">
        <w:rPr>
          <w:sz w:val="28"/>
        </w:rPr>
        <w:t xml:space="preserve">  б) </w:t>
      </w:r>
      <w:r w:rsidRPr="00DF7CFC">
        <w:rPr>
          <w:position w:val="-34"/>
          <w:sz w:val="28"/>
        </w:rPr>
        <w:object w:dxaOrig="2580" w:dyaOrig="800">
          <v:shape id="_x0000_i1088" type="#_x0000_t75" style="width:129pt;height:39.75pt" o:ole="" fillcolor="window">
            <v:imagedata r:id="rId124" o:title=""/>
          </v:shape>
          <o:OLEObject Type="Embed" ProgID="Equation.3" ShapeID="_x0000_i1088" DrawAspect="Content" ObjectID="_1508059149" r:id="rId125"/>
        </w:object>
      </w:r>
      <w:r>
        <w:rPr>
          <w:sz w:val="28"/>
        </w:rPr>
        <w:t>.</w:t>
      </w:r>
    </w:p>
    <w:p w:rsidR="00A41A1B" w:rsidRDefault="00A41A1B" w:rsidP="00716D28">
      <w:pPr>
        <w:tabs>
          <w:tab w:val="num" w:pos="360"/>
        </w:tabs>
        <w:spacing w:line="360" w:lineRule="auto"/>
        <w:ind w:left="360" w:hanging="360"/>
        <w:rPr>
          <w:sz w:val="28"/>
        </w:rPr>
      </w:pPr>
      <w:r>
        <w:rPr>
          <w:sz w:val="28"/>
        </w:rPr>
        <w:t xml:space="preserve">2.  Решите уравнение: а) </w:t>
      </w:r>
      <w:r w:rsidRPr="00DF7CFC">
        <w:rPr>
          <w:position w:val="-6"/>
          <w:sz w:val="28"/>
        </w:rPr>
        <w:object w:dxaOrig="2320" w:dyaOrig="320">
          <v:shape id="_x0000_i1089" type="#_x0000_t75" style="width:116.25pt;height:15.75pt" o:ole="" fillcolor="window">
            <v:imagedata r:id="rId126" o:title=""/>
          </v:shape>
          <o:OLEObject Type="Embed" ProgID="Equation.3" ShapeID="_x0000_i1089" DrawAspect="Content" ObjectID="_1508059150" r:id="rId127"/>
        </w:object>
      </w:r>
      <w:r>
        <w:rPr>
          <w:sz w:val="28"/>
        </w:rPr>
        <w:t xml:space="preserve">;    б) </w:t>
      </w:r>
      <w:r w:rsidRPr="003D1165">
        <w:rPr>
          <w:position w:val="-6"/>
          <w:sz w:val="28"/>
        </w:rPr>
        <w:object w:dxaOrig="2100" w:dyaOrig="320">
          <v:shape id="_x0000_i1090" type="#_x0000_t75" style="width:105pt;height:15.75pt" o:ole="" fillcolor="window">
            <v:imagedata r:id="rId128" o:title=""/>
          </v:shape>
          <o:OLEObject Type="Embed" ProgID="Equation.3" ShapeID="_x0000_i1090" DrawAspect="Content" ObjectID="_1508059151" r:id="rId129"/>
        </w:object>
      </w:r>
      <w:r>
        <w:rPr>
          <w:sz w:val="28"/>
        </w:rPr>
        <w:t>.</w:t>
      </w:r>
    </w:p>
    <w:p w:rsidR="00A41A1B" w:rsidRDefault="00A41A1B" w:rsidP="00716D28">
      <w:pPr>
        <w:tabs>
          <w:tab w:val="num" w:pos="360"/>
        </w:tabs>
        <w:spacing w:line="360" w:lineRule="auto"/>
        <w:ind w:left="360" w:hanging="360"/>
        <w:rPr>
          <w:sz w:val="28"/>
        </w:rPr>
      </w:pPr>
      <w:r>
        <w:rPr>
          <w:sz w:val="28"/>
        </w:rPr>
        <w:t xml:space="preserve">3.  Найдите корни уравнения   </w:t>
      </w:r>
      <w:r w:rsidRPr="00DF7CFC">
        <w:rPr>
          <w:position w:val="-28"/>
          <w:sz w:val="28"/>
        </w:rPr>
        <w:object w:dxaOrig="1920" w:dyaOrig="680">
          <v:shape id="_x0000_i1091" type="#_x0000_t75" style="width:96pt;height:33.75pt" o:ole="" fillcolor="window">
            <v:imagedata r:id="rId130" o:title=""/>
          </v:shape>
          <o:OLEObject Type="Embed" ProgID="Equation.3" ShapeID="_x0000_i1091" DrawAspect="Content" ObjectID="_1508059152" r:id="rId131"/>
        </w:object>
      </w:r>
      <w:r>
        <w:rPr>
          <w:sz w:val="28"/>
        </w:rPr>
        <w:t xml:space="preserve"> принадлежащие полуинтервалу  </w:t>
      </w:r>
      <w:r w:rsidRPr="003D1165">
        <w:rPr>
          <w:position w:val="-28"/>
          <w:sz w:val="28"/>
        </w:rPr>
        <w:object w:dxaOrig="800" w:dyaOrig="680">
          <v:shape id="_x0000_i1092" type="#_x0000_t75" style="width:39.75pt;height:33.75pt" o:ole="" fillcolor="window">
            <v:imagedata r:id="rId132" o:title=""/>
          </v:shape>
          <o:OLEObject Type="Embed" ProgID="Equation.3" ShapeID="_x0000_i1092" DrawAspect="Content" ObjectID="_1508059153" r:id="rId133"/>
        </w:object>
      </w:r>
      <w:r>
        <w:rPr>
          <w:sz w:val="28"/>
        </w:rPr>
        <w:t>.</w:t>
      </w:r>
    </w:p>
    <w:p w:rsidR="00A41A1B" w:rsidRDefault="00A41A1B" w:rsidP="00716D28">
      <w:pPr>
        <w:tabs>
          <w:tab w:val="num" w:pos="360"/>
        </w:tabs>
        <w:spacing w:line="360" w:lineRule="auto"/>
        <w:ind w:left="360" w:hanging="360"/>
        <w:rPr>
          <w:sz w:val="28"/>
        </w:rPr>
      </w:pPr>
      <w:r>
        <w:rPr>
          <w:sz w:val="28"/>
        </w:rPr>
        <w:t xml:space="preserve">4.  Решите уравнение </w:t>
      </w:r>
      <w:r w:rsidRPr="006F1B6E">
        <w:rPr>
          <w:position w:val="-28"/>
          <w:sz w:val="28"/>
        </w:rPr>
        <w:object w:dxaOrig="3240" w:dyaOrig="680">
          <v:shape id="_x0000_i1093" type="#_x0000_t75" style="width:162pt;height:33.75pt" o:ole="" fillcolor="window">
            <v:imagedata r:id="rId134" o:title=""/>
          </v:shape>
          <o:OLEObject Type="Embed" ProgID="Equation.3" ShapeID="_x0000_i1093" DrawAspect="Content" ObjectID="_1508059154" r:id="rId135"/>
        </w:object>
      </w:r>
      <w:r>
        <w:rPr>
          <w:sz w:val="28"/>
        </w:rPr>
        <w:t>.</w:t>
      </w:r>
    </w:p>
    <w:p w:rsidR="00A41A1B" w:rsidRDefault="00A41A1B" w:rsidP="00716D28">
      <w:pPr>
        <w:tabs>
          <w:tab w:val="num" w:pos="360"/>
        </w:tabs>
        <w:spacing w:line="360" w:lineRule="auto"/>
        <w:ind w:left="360" w:hanging="360"/>
        <w:rPr>
          <w:sz w:val="28"/>
          <w:szCs w:val="28"/>
        </w:rPr>
      </w:pPr>
      <w:r>
        <w:rPr>
          <w:sz w:val="28"/>
        </w:rPr>
        <w:t xml:space="preserve">5.  Решите уравнение </w:t>
      </w:r>
      <w:r w:rsidRPr="00DF7CFC">
        <w:rPr>
          <w:position w:val="-6"/>
          <w:sz w:val="28"/>
        </w:rPr>
        <w:object w:dxaOrig="3420" w:dyaOrig="320">
          <v:shape id="_x0000_i1094" type="#_x0000_t75" style="width:171pt;height:15.75pt" o:ole="" fillcolor="window">
            <v:imagedata r:id="rId136" o:title=""/>
          </v:shape>
          <o:OLEObject Type="Embed" ProgID="Equation.3" ShapeID="_x0000_i1094" DrawAspect="Content" ObjectID="_1508059155" r:id="rId137"/>
        </w:object>
      </w:r>
      <w:r>
        <w:rPr>
          <w:sz w:val="28"/>
        </w:rPr>
        <w:t>.</w:t>
      </w:r>
    </w:p>
    <w:p w:rsidR="00A41A1B" w:rsidRPr="009923AA" w:rsidRDefault="00A41A1B" w:rsidP="00716D28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2</w:t>
      </w:r>
    </w:p>
    <w:p w:rsidR="00A41A1B" w:rsidRDefault="00A41A1B" w:rsidP="00716D28">
      <w:pPr>
        <w:spacing w:line="360" w:lineRule="auto"/>
        <w:rPr>
          <w:sz w:val="28"/>
        </w:rPr>
      </w:pPr>
      <w:r>
        <w:rPr>
          <w:sz w:val="28"/>
        </w:rPr>
        <w:t xml:space="preserve">1.  Вычислите:  а) </w:t>
      </w:r>
      <w:r w:rsidRPr="00DF7CFC">
        <w:rPr>
          <w:position w:val="-34"/>
          <w:sz w:val="28"/>
        </w:rPr>
        <w:object w:dxaOrig="2940" w:dyaOrig="800">
          <v:shape id="_x0000_i1095" type="#_x0000_t75" style="width:147pt;height:39.75pt" o:ole="" fillcolor="window">
            <v:imagedata r:id="rId138" o:title=""/>
          </v:shape>
          <o:OLEObject Type="Embed" ProgID="Equation.3" ShapeID="_x0000_i1095" DrawAspect="Content" ObjectID="_1508059156" r:id="rId139"/>
        </w:object>
      </w:r>
      <w:r w:rsidRPr="009923AA">
        <w:rPr>
          <w:sz w:val="28"/>
        </w:rPr>
        <w:t>;</w:t>
      </w:r>
      <w:r>
        <w:rPr>
          <w:sz w:val="28"/>
        </w:rPr>
        <w:t xml:space="preserve">  </w:t>
      </w:r>
      <w:r w:rsidRPr="009923AA">
        <w:rPr>
          <w:sz w:val="28"/>
        </w:rPr>
        <w:t xml:space="preserve"> б) </w:t>
      </w:r>
      <w:r w:rsidRPr="00DF7CFC">
        <w:rPr>
          <w:position w:val="-34"/>
          <w:sz w:val="28"/>
        </w:rPr>
        <w:object w:dxaOrig="2860" w:dyaOrig="800">
          <v:shape id="_x0000_i1096" type="#_x0000_t75" style="width:143.25pt;height:39.75pt" o:ole="" fillcolor="window">
            <v:imagedata r:id="rId140" o:title=""/>
          </v:shape>
          <o:OLEObject Type="Embed" ProgID="Equation.3" ShapeID="_x0000_i1096" DrawAspect="Content" ObjectID="_1508059157" r:id="rId141"/>
        </w:object>
      </w:r>
      <w:r>
        <w:rPr>
          <w:sz w:val="28"/>
        </w:rPr>
        <w:t>.</w:t>
      </w:r>
    </w:p>
    <w:p w:rsidR="00A41A1B" w:rsidRDefault="00A41A1B" w:rsidP="00716D28">
      <w:pPr>
        <w:spacing w:line="360" w:lineRule="auto"/>
        <w:rPr>
          <w:sz w:val="28"/>
        </w:rPr>
      </w:pPr>
      <w:r>
        <w:rPr>
          <w:sz w:val="28"/>
        </w:rPr>
        <w:t xml:space="preserve">2.  Решите уравнение: а) </w:t>
      </w:r>
      <w:r w:rsidRPr="00DF7CFC">
        <w:rPr>
          <w:position w:val="-6"/>
          <w:sz w:val="28"/>
        </w:rPr>
        <w:object w:dxaOrig="2340" w:dyaOrig="320">
          <v:shape id="_x0000_i1097" type="#_x0000_t75" style="width:117pt;height:15.75pt" o:ole="" fillcolor="window">
            <v:imagedata r:id="rId142" o:title=""/>
          </v:shape>
          <o:OLEObject Type="Embed" ProgID="Equation.3" ShapeID="_x0000_i1097" DrawAspect="Content" ObjectID="_1508059158" r:id="rId143"/>
        </w:object>
      </w:r>
      <w:r>
        <w:rPr>
          <w:sz w:val="28"/>
        </w:rPr>
        <w:t xml:space="preserve">;       б) </w:t>
      </w:r>
      <w:r w:rsidRPr="00DF7CFC">
        <w:rPr>
          <w:position w:val="-6"/>
          <w:sz w:val="28"/>
        </w:rPr>
        <w:object w:dxaOrig="2100" w:dyaOrig="320">
          <v:shape id="_x0000_i1098" type="#_x0000_t75" style="width:105pt;height:15.75pt" o:ole="" fillcolor="window">
            <v:imagedata r:id="rId144" o:title=""/>
          </v:shape>
          <o:OLEObject Type="Embed" ProgID="Equation.3" ShapeID="_x0000_i1098" DrawAspect="Content" ObjectID="_1508059159" r:id="rId145"/>
        </w:object>
      </w:r>
      <w:r>
        <w:rPr>
          <w:sz w:val="28"/>
        </w:rPr>
        <w:t>.</w:t>
      </w:r>
    </w:p>
    <w:p w:rsidR="00A41A1B" w:rsidRDefault="00A41A1B" w:rsidP="00716D28">
      <w:pPr>
        <w:spacing w:line="360" w:lineRule="auto"/>
        <w:rPr>
          <w:sz w:val="28"/>
        </w:rPr>
      </w:pPr>
      <w:r>
        <w:rPr>
          <w:sz w:val="28"/>
        </w:rPr>
        <w:t xml:space="preserve">3.  Найдите корни уравнения   </w:t>
      </w:r>
      <w:r w:rsidRPr="00DF7CFC">
        <w:rPr>
          <w:position w:val="-28"/>
          <w:sz w:val="28"/>
        </w:rPr>
        <w:object w:dxaOrig="1760" w:dyaOrig="680">
          <v:shape id="_x0000_i1099" type="#_x0000_t75" style="width:87pt;height:33.75pt" o:ole="" fillcolor="window">
            <v:imagedata r:id="rId146" o:title=""/>
          </v:shape>
          <o:OLEObject Type="Embed" ProgID="Equation.3" ShapeID="_x0000_i1099" DrawAspect="Content" ObjectID="_1508059160" r:id="rId147"/>
        </w:object>
      </w:r>
      <w:r>
        <w:rPr>
          <w:sz w:val="28"/>
        </w:rPr>
        <w:t xml:space="preserve"> принадлежащие  полуинтервалу  </w:t>
      </w:r>
      <w:r w:rsidRPr="001460FC">
        <w:rPr>
          <w:position w:val="-28"/>
          <w:sz w:val="28"/>
        </w:rPr>
        <w:object w:dxaOrig="880" w:dyaOrig="680">
          <v:shape id="_x0000_i1100" type="#_x0000_t75" style="width:44.25pt;height:33.75pt" o:ole="" fillcolor="window">
            <v:imagedata r:id="rId148" o:title=""/>
          </v:shape>
          <o:OLEObject Type="Embed" ProgID="Equation.3" ShapeID="_x0000_i1100" DrawAspect="Content" ObjectID="_1508059161" r:id="rId149"/>
        </w:object>
      </w:r>
      <w:r>
        <w:rPr>
          <w:sz w:val="28"/>
        </w:rPr>
        <w:t>.</w:t>
      </w:r>
    </w:p>
    <w:p w:rsidR="00A41A1B" w:rsidRDefault="00A41A1B" w:rsidP="00716D28">
      <w:pPr>
        <w:spacing w:line="360" w:lineRule="auto"/>
        <w:rPr>
          <w:sz w:val="28"/>
        </w:rPr>
      </w:pPr>
      <w:r>
        <w:rPr>
          <w:sz w:val="28"/>
        </w:rPr>
        <w:t xml:space="preserve">4.  Решите уравнение </w:t>
      </w:r>
      <w:r w:rsidRPr="001460FC">
        <w:rPr>
          <w:position w:val="-28"/>
          <w:sz w:val="28"/>
        </w:rPr>
        <w:object w:dxaOrig="3640" w:dyaOrig="680">
          <v:shape id="_x0000_i1101" type="#_x0000_t75" style="width:182.25pt;height:33.75pt" o:ole="" fillcolor="window">
            <v:imagedata r:id="rId150" o:title=""/>
          </v:shape>
          <o:OLEObject Type="Embed" ProgID="Equation.3" ShapeID="_x0000_i1101" DrawAspect="Content" ObjectID="_1508059162" r:id="rId151"/>
        </w:object>
      </w:r>
      <w:r>
        <w:rPr>
          <w:sz w:val="28"/>
        </w:rPr>
        <w:t>.</w:t>
      </w:r>
    </w:p>
    <w:p w:rsidR="00A41A1B" w:rsidRDefault="00A41A1B" w:rsidP="00716D28">
      <w:pPr>
        <w:numPr>
          <w:ilvl w:val="0"/>
          <w:numId w:val="16"/>
        </w:numPr>
        <w:spacing w:line="360" w:lineRule="auto"/>
        <w:rPr>
          <w:sz w:val="28"/>
        </w:rPr>
      </w:pPr>
      <w:r>
        <w:rPr>
          <w:sz w:val="28"/>
        </w:rPr>
        <w:t xml:space="preserve">Решите уравнение </w:t>
      </w:r>
      <w:r w:rsidRPr="00DF7CFC">
        <w:rPr>
          <w:position w:val="-6"/>
          <w:sz w:val="28"/>
        </w:rPr>
        <w:object w:dxaOrig="3540" w:dyaOrig="320">
          <v:shape id="_x0000_i1102" type="#_x0000_t75" style="width:177pt;height:15.75pt" o:ole="" fillcolor="window">
            <v:imagedata r:id="rId152" o:title=""/>
          </v:shape>
          <o:OLEObject Type="Embed" ProgID="Equation.3" ShapeID="_x0000_i1102" DrawAspect="Content" ObjectID="_1508059163" r:id="rId153"/>
        </w:object>
      </w:r>
      <w:r>
        <w:rPr>
          <w:sz w:val="28"/>
        </w:rPr>
        <w:t>.</w:t>
      </w:r>
    </w:p>
    <w:p w:rsidR="00A41A1B" w:rsidRDefault="00A41A1B" w:rsidP="00716D28">
      <w:pPr>
        <w:spacing w:line="360" w:lineRule="auto"/>
        <w:ind w:left="360"/>
        <w:rPr>
          <w:sz w:val="28"/>
          <w:szCs w:val="28"/>
        </w:rPr>
      </w:pPr>
    </w:p>
    <w:p w:rsidR="00A41A1B" w:rsidRDefault="00A41A1B" w:rsidP="00716D28">
      <w:pPr>
        <w:spacing w:line="360" w:lineRule="auto"/>
        <w:ind w:left="360"/>
        <w:rPr>
          <w:sz w:val="28"/>
          <w:szCs w:val="28"/>
        </w:rPr>
      </w:pPr>
    </w:p>
    <w:p w:rsidR="00A41A1B" w:rsidRDefault="00A41A1B" w:rsidP="00716D28">
      <w:pPr>
        <w:spacing w:line="360" w:lineRule="auto"/>
        <w:ind w:left="360"/>
        <w:rPr>
          <w:sz w:val="28"/>
          <w:szCs w:val="28"/>
        </w:rPr>
      </w:pPr>
    </w:p>
    <w:p w:rsidR="00A41A1B" w:rsidRDefault="00A41A1B" w:rsidP="00716D28">
      <w:pPr>
        <w:spacing w:line="360" w:lineRule="auto"/>
        <w:ind w:left="360"/>
        <w:rPr>
          <w:sz w:val="28"/>
          <w:szCs w:val="28"/>
        </w:rPr>
      </w:pPr>
    </w:p>
    <w:p w:rsidR="00A41A1B" w:rsidRDefault="00A41A1B" w:rsidP="00716D28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 xml:space="preserve">Контрольная работа № 5 </w:t>
      </w:r>
    </w:p>
    <w:p w:rsidR="00A41A1B" w:rsidRDefault="00A41A1B" w:rsidP="00716D28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1</w:t>
      </w:r>
    </w:p>
    <w:p w:rsidR="00A41A1B" w:rsidRPr="00E90B5A" w:rsidRDefault="00A41A1B" w:rsidP="000B6253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1.  Вычислите: а) </w:t>
      </w:r>
      <w:r w:rsidRPr="00DF7CFC">
        <w:rPr>
          <w:position w:val="-10"/>
          <w:sz w:val="28"/>
        </w:rPr>
        <w:object w:dxaOrig="760" w:dyaOrig="360">
          <v:shape id="_x0000_i1103" type="#_x0000_t75" style="width:38.25pt;height:18pt" o:ole="">
            <v:imagedata r:id="rId154" o:title=""/>
          </v:shape>
          <o:OLEObject Type="Embed" ProgID="Equation.3" ShapeID="_x0000_i1103" DrawAspect="Content" ObjectID="_1508059164" r:id="rId155"/>
        </w:object>
      </w:r>
      <w:r>
        <w:rPr>
          <w:sz w:val="28"/>
        </w:rPr>
        <w:t xml:space="preserve">  б) </w:t>
      </w:r>
      <w:r w:rsidRPr="00DF7CFC">
        <w:rPr>
          <w:position w:val="-10"/>
          <w:sz w:val="28"/>
        </w:rPr>
        <w:object w:dxaOrig="2860" w:dyaOrig="360">
          <v:shape id="_x0000_i1104" type="#_x0000_t75" style="width:141.75pt;height:18pt" o:ole="">
            <v:imagedata r:id="rId156" o:title=""/>
          </v:shape>
          <o:OLEObject Type="Embed" ProgID="Equation.3" ShapeID="_x0000_i1104" DrawAspect="Content" ObjectID="_1508059165" r:id="rId157"/>
        </w:object>
      </w:r>
      <w:r>
        <w:rPr>
          <w:sz w:val="28"/>
        </w:rPr>
        <w:t xml:space="preserve">  в) </w:t>
      </w:r>
      <w:r w:rsidRPr="003E2BFF">
        <w:rPr>
          <w:position w:val="-6"/>
          <w:sz w:val="28"/>
        </w:rPr>
        <w:object w:dxaOrig="2820" w:dyaOrig="320">
          <v:shape id="_x0000_i1105" type="#_x0000_t75" style="width:141pt;height:15.75pt" o:ole="">
            <v:imagedata r:id="rId158" o:title=""/>
          </v:shape>
          <o:OLEObject Type="Embed" ProgID="Equation.3" ShapeID="_x0000_i1105" DrawAspect="Content" ObjectID="_1508059166" r:id="rId159"/>
        </w:object>
      </w:r>
    </w:p>
    <w:p w:rsidR="00A41A1B" w:rsidRDefault="00A41A1B" w:rsidP="00716D28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2.  Упростите выражение </w:t>
      </w:r>
      <w:r w:rsidRPr="00DF7CFC">
        <w:rPr>
          <w:position w:val="-24"/>
          <w:sz w:val="28"/>
        </w:rPr>
        <w:object w:dxaOrig="1719" w:dyaOrig="660">
          <v:shape id="_x0000_i1106" type="#_x0000_t75" style="width:84pt;height:33pt" o:ole="">
            <v:imagedata r:id="rId160" o:title=""/>
          </v:shape>
          <o:OLEObject Type="Embed" ProgID="Equation.3" ShapeID="_x0000_i1106" DrawAspect="Content" ObjectID="_1508059167" r:id="rId161"/>
        </w:object>
      </w:r>
      <w:r w:rsidRPr="00E90B5A">
        <w:rPr>
          <w:sz w:val="28"/>
        </w:rPr>
        <w:t>.</w:t>
      </w:r>
    </w:p>
    <w:p w:rsidR="00A41A1B" w:rsidRDefault="00A41A1B" w:rsidP="00716D28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3.   Решите уравнение   </w:t>
      </w:r>
      <w:r w:rsidRPr="00DF7CFC">
        <w:rPr>
          <w:position w:val="-28"/>
          <w:sz w:val="28"/>
        </w:rPr>
        <w:object w:dxaOrig="1840" w:dyaOrig="660">
          <v:shape id="_x0000_i1107" type="#_x0000_t75" style="width:92.25pt;height:33pt" o:ole="" fillcolor="window">
            <v:imagedata r:id="rId162" o:title=""/>
          </v:shape>
          <o:OLEObject Type="Embed" ProgID="Equation.3" ShapeID="_x0000_i1107" DrawAspect="Content" ObjectID="_1508059168" r:id="rId163"/>
        </w:object>
      </w:r>
      <w:r>
        <w:rPr>
          <w:sz w:val="28"/>
        </w:rPr>
        <w:t>.</w:t>
      </w:r>
    </w:p>
    <w:p w:rsidR="00A41A1B" w:rsidRDefault="00A41A1B" w:rsidP="000B6253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4.  Найдите корни уравнения   </w:t>
      </w:r>
      <w:r w:rsidRPr="00DF7CFC">
        <w:rPr>
          <w:position w:val="-10"/>
          <w:sz w:val="28"/>
        </w:rPr>
        <w:object w:dxaOrig="2540" w:dyaOrig="320">
          <v:shape id="_x0000_i1108" type="#_x0000_t75" style="width:126pt;height:15.75pt" o:ole="" fillcolor="window">
            <v:imagedata r:id="rId164" o:title=""/>
          </v:shape>
          <o:OLEObject Type="Embed" ProgID="Equation.3" ShapeID="_x0000_i1108" DrawAspect="Content" ObjectID="_1508059169" r:id="rId165"/>
        </w:object>
      </w:r>
      <w:r>
        <w:rPr>
          <w:sz w:val="28"/>
        </w:rPr>
        <w:t xml:space="preserve"> принадлежащие   полуинтервалу</w:t>
      </w:r>
      <w:r w:rsidRPr="00DF7CFC">
        <w:rPr>
          <w:position w:val="-28"/>
          <w:sz w:val="28"/>
        </w:rPr>
        <w:object w:dxaOrig="1060" w:dyaOrig="680">
          <v:shape id="_x0000_i1109" type="#_x0000_t75" style="width:53.25pt;height:33.75pt" o:ole="">
            <v:imagedata r:id="rId166" o:title=""/>
          </v:shape>
          <o:OLEObject Type="Embed" ProgID="Equation.3" ShapeID="_x0000_i1109" DrawAspect="Content" ObjectID="_1508059170" r:id="rId167"/>
        </w:object>
      </w:r>
      <w:r>
        <w:rPr>
          <w:sz w:val="28"/>
        </w:rPr>
        <w:t>.</w:t>
      </w:r>
    </w:p>
    <w:p w:rsidR="00A41A1B" w:rsidRDefault="00A41A1B" w:rsidP="00716D28">
      <w:pPr>
        <w:spacing w:line="360" w:lineRule="auto"/>
        <w:rPr>
          <w:sz w:val="28"/>
        </w:rPr>
      </w:pPr>
      <w:r>
        <w:rPr>
          <w:sz w:val="28"/>
        </w:rPr>
        <w:t xml:space="preserve">     5.  Решите уравнение </w:t>
      </w:r>
      <w:r w:rsidRPr="00DF7CFC">
        <w:rPr>
          <w:position w:val="-10"/>
          <w:sz w:val="28"/>
        </w:rPr>
        <w:object w:dxaOrig="180" w:dyaOrig="340">
          <v:shape id="_x0000_i1110" type="#_x0000_t75" style="width:9pt;height:17.25pt" o:ole="">
            <v:imagedata r:id="rId168" o:title=""/>
          </v:shape>
          <o:OLEObject Type="Embed" ProgID="Equation.3" ShapeID="_x0000_i1110" DrawAspect="Content" ObjectID="_1508059171" r:id="rId169"/>
        </w:object>
      </w:r>
      <w:r w:rsidRPr="00DF7CFC">
        <w:rPr>
          <w:position w:val="-24"/>
          <w:sz w:val="28"/>
        </w:rPr>
        <w:object w:dxaOrig="2700" w:dyaOrig="620">
          <v:shape id="_x0000_i1111" type="#_x0000_t75" style="width:135pt;height:30.75pt" o:ole="">
            <v:imagedata r:id="rId170" o:title=""/>
          </v:shape>
          <o:OLEObject Type="Embed" ProgID="Equation.3" ShapeID="_x0000_i1111" DrawAspect="Content" ObjectID="_1508059172" r:id="rId171"/>
        </w:object>
      </w:r>
      <w:r>
        <w:rPr>
          <w:sz w:val="28"/>
        </w:rPr>
        <w:t>.</w:t>
      </w:r>
    </w:p>
    <w:p w:rsidR="00A41A1B" w:rsidRDefault="00A41A1B" w:rsidP="00716D28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6.  Докажите, что для любого </w:t>
      </w:r>
      <w:r w:rsidRPr="003E2BFF">
        <w:rPr>
          <w:i/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справедливо неравенство</w:t>
      </w:r>
      <w:r w:rsidRPr="003E2BFF">
        <w:rPr>
          <w:sz w:val="28"/>
          <w:szCs w:val="28"/>
        </w:rPr>
        <w:t xml:space="preserve">  </w:t>
      </w:r>
      <w:r w:rsidRPr="003E2BFF">
        <w:rPr>
          <w:position w:val="-10"/>
          <w:sz w:val="28"/>
        </w:rPr>
        <w:object w:dxaOrig="3100" w:dyaOrig="340">
          <v:shape id="_x0000_i1112" type="#_x0000_t75" style="width:155.25pt;height:16.5pt" o:ole="" fillcolor="window">
            <v:imagedata r:id="rId172" o:title=""/>
          </v:shape>
          <o:OLEObject Type="Embed" ProgID="Equation.3" ShapeID="_x0000_i1112" DrawAspect="Content" ObjectID="_1508059173" r:id="rId173"/>
        </w:object>
      </w:r>
      <w:r>
        <w:rPr>
          <w:sz w:val="28"/>
        </w:rPr>
        <w:t>.</w:t>
      </w:r>
    </w:p>
    <w:p w:rsidR="00A41A1B" w:rsidRDefault="00A41A1B" w:rsidP="00716D28">
      <w:pPr>
        <w:spacing w:line="360" w:lineRule="auto"/>
        <w:jc w:val="center"/>
        <w:rPr>
          <w:b/>
          <w:sz w:val="28"/>
        </w:rPr>
      </w:pPr>
    </w:p>
    <w:p w:rsidR="00A41A1B" w:rsidRDefault="00A41A1B" w:rsidP="00716D28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2</w:t>
      </w:r>
    </w:p>
    <w:p w:rsidR="00A41A1B" w:rsidRDefault="00A41A1B" w:rsidP="000B6253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1.  Вычислите: а) </w:t>
      </w:r>
      <w:r w:rsidRPr="00DF7CFC">
        <w:rPr>
          <w:position w:val="-10"/>
          <w:sz w:val="28"/>
        </w:rPr>
        <w:object w:dxaOrig="780" w:dyaOrig="360">
          <v:shape id="_x0000_i1113" type="#_x0000_t75" style="width:39pt;height:18pt" o:ole="">
            <v:imagedata r:id="rId174" o:title=""/>
          </v:shape>
          <o:OLEObject Type="Embed" ProgID="Equation.3" ShapeID="_x0000_i1113" DrawAspect="Content" ObjectID="_1508059174" r:id="rId175"/>
        </w:object>
      </w:r>
      <w:r>
        <w:rPr>
          <w:sz w:val="28"/>
        </w:rPr>
        <w:t xml:space="preserve">  б) </w:t>
      </w:r>
      <w:r w:rsidRPr="00DF7CFC">
        <w:rPr>
          <w:position w:val="-10"/>
          <w:sz w:val="28"/>
        </w:rPr>
        <w:object w:dxaOrig="2880" w:dyaOrig="360">
          <v:shape id="_x0000_i1114" type="#_x0000_t75" style="width:142.5pt;height:18pt" o:ole="">
            <v:imagedata r:id="rId176" o:title=""/>
          </v:shape>
          <o:OLEObject Type="Embed" ProgID="Equation.3" ShapeID="_x0000_i1114" DrawAspect="Content" ObjectID="_1508059175" r:id="rId177"/>
        </w:object>
      </w:r>
      <w:r>
        <w:rPr>
          <w:sz w:val="28"/>
        </w:rPr>
        <w:t xml:space="preserve">  в)  </w:t>
      </w:r>
      <w:r w:rsidRPr="00C31496">
        <w:rPr>
          <w:position w:val="-6"/>
          <w:sz w:val="28"/>
        </w:rPr>
        <w:object w:dxaOrig="2799" w:dyaOrig="320">
          <v:shape id="_x0000_i1115" type="#_x0000_t75" style="width:140.25pt;height:15.75pt" o:ole="">
            <v:imagedata r:id="rId178" o:title=""/>
          </v:shape>
          <o:OLEObject Type="Embed" ProgID="Equation.3" ShapeID="_x0000_i1115" DrawAspect="Content" ObjectID="_1508059176" r:id="rId179"/>
        </w:object>
      </w:r>
    </w:p>
    <w:p w:rsidR="00A41A1B" w:rsidRDefault="00A41A1B" w:rsidP="00716D28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2.  Упростите выражение </w:t>
      </w:r>
      <w:r w:rsidRPr="00DF7CFC">
        <w:rPr>
          <w:position w:val="-24"/>
          <w:sz w:val="28"/>
        </w:rPr>
        <w:object w:dxaOrig="1600" w:dyaOrig="620">
          <v:shape id="_x0000_i1116" type="#_x0000_t75" style="width:79.5pt;height:30.75pt" o:ole="">
            <v:imagedata r:id="rId180" o:title=""/>
          </v:shape>
          <o:OLEObject Type="Embed" ProgID="Equation.3" ShapeID="_x0000_i1116" DrawAspect="Content" ObjectID="_1508059177" r:id="rId181"/>
        </w:object>
      </w:r>
      <w:r>
        <w:rPr>
          <w:sz w:val="28"/>
        </w:rPr>
        <w:t>.</w:t>
      </w:r>
    </w:p>
    <w:p w:rsidR="00A41A1B" w:rsidRDefault="00A41A1B" w:rsidP="00716D28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3.  Решите уравнение   </w:t>
      </w:r>
      <w:r w:rsidRPr="00DF7CFC">
        <w:rPr>
          <w:position w:val="-28"/>
          <w:sz w:val="28"/>
        </w:rPr>
        <w:object w:dxaOrig="1480" w:dyaOrig="660">
          <v:shape id="_x0000_i1117" type="#_x0000_t75" style="width:74.25pt;height:33pt" o:ole="" fillcolor="window">
            <v:imagedata r:id="rId182" o:title=""/>
          </v:shape>
          <o:OLEObject Type="Embed" ProgID="Equation.3" ShapeID="_x0000_i1117" DrawAspect="Content" ObjectID="_1508059178" r:id="rId183"/>
        </w:object>
      </w:r>
      <w:r>
        <w:rPr>
          <w:sz w:val="28"/>
        </w:rPr>
        <w:t>.</w:t>
      </w:r>
    </w:p>
    <w:p w:rsidR="00A41A1B" w:rsidRDefault="00A41A1B" w:rsidP="000B6253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4.  Найдите корни уравнения   </w:t>
      </w:r>
      <w:r w:rsidRPr="00DF7CFC">
        <w:rPr>
          <w:position w:val="-10"/>
          <w:sz w:val="28"/>
        </w:rPr>
        <w:object w:dxaOrig="1760" w:dyaOrig="320">
          <v:shape id="_x0000_i1118" type="#_x0000_t75" style="width:87pt;height:15.75pt" o:ole="" fillcolor="window">
            <v:imagedata r:id="rId184" o:title=""/>
          </v:shape>
          <o:OLEObject Type="Embed" ProgID="Equation.3" ShapeID="_x0000_i1118" DrawAspect="Content" ObjectID="_1508059179" r:id="rId185"/>
        </w:object>
      </w:r>
      <w:r>
        <w:rPr>
          <w:sz w:val="28"/>
        </w:rPr>
        <w:t xml:space="preserve"> принадлежащие  промежутку  </w:t>
      </w:r>
      <w:r w:rsidRPr="00DF7CFC">
        <w:rPr>
          <w:position w:val="-28"/>
          <w:sz w:val="28"/>
        </w:rPr>
        <w:object w:dxaOrig="1080" w:dyaOrig="680">
          <v:shape id="_x0000_i1119" type="#_x0000_t75" style="width:54pt;height:33.75pt" o:ole="" fillcolor="window">
            <v:imagedata r:id="rId186" o:title=""/>
          </v:shape>
          <o:OLEObject Type="Embed" ProgID="Equation.3" ShapeID="_x0000_i1119" DrawAspect="Content" ObjectID="_1508059180" r:id="rId187"/>
        </w:object>
      </w:r>
      <w:r>
        <w:rPr>
          <w:sz w:val="28"/>
        </w:rPr>
        <w:t>.</w:t>
      </w:r>
    </w:p>
    <w:p w:rsidR="00A41A1B" w:rsidRDefault="00A41A1B" w:rsidP="00716D28">
      <w:pPr>
        <w:spacing w:line="360" w:lineRule="auto"/>
        <w:rPr>
          <w:sz w:val="28"/>
        </w:rPr>
      </w:pPr>
      <w:r>
        <w:rPr>
          <w:sz w:val="28"/>
        </w:rPr>
        <w:t xml:space="preserve">     5.  Решите уравнение </w:t>
      </w:r>
      <w:r w:rsidRPr="00DF7CFC">
        <w:rPr>
          <w:position w:val="-10"/>
          <w:sz w:val="28"/>
        </w:rPr>
        <w:object w:dxaOrig="180" w:dyaOrig="340">
          <v:shape id="_x0000_i1120" type="#_x0000_t75" style="width:9pt;height:17.25pt" o:ole="">
            <v:imagedata r:id="rId168" o:title=""/>
          </v:shape>
          <o:OLEObject Type="Embed" ProgID="Equation.3" ShapeID="_x0000_i1120" DrawAspect="Content" ObjectID="_1508059181" r:id="rId188"/>
        </w:object>
      </w:r>
      <w:r w:rsidRPr="00DF7CFC">
        <w:rPr>
          <w:position w:val="-6"/>
          <w:sz w:val="28"/>
        </w:rPr>
        <w:object w:dxaOrig="2620" w:dyaOrig="320">
          <v:shape id="_x0000_i1121" type="#_x0000_t75" style="width:131.25pt;height:15.75pt" o:ole="">
            <v:imagedata r:id="rId189" o:title=""/>
          </v:shape>
          <o:OLEObject Type="Embed" ProgID="Equation.3" ShapeID="_x0000_i1121" DrawAspect="Content" ObjectID="_1508059182" r:id="rId190"/>
        </w:object>
      </w:r>
      <w:r>
        <w:rPr>
          <w:sz w:val="28"/>
        </w:rPr>
        <w:t>.</w:t>
      </w:r>
    </w:p>
    <w:p w:rsidR="00A41A1B" w:rsidRDefault="00A41A1B" w:rsidP="000B6253">
      <w:pPr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Докажите, что для любого </w:t>
      </w:r>
      <w:r w:rsidRPr="00C31496">
        <w:rPr>
          <w:i/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справедливо  неравенство        </w:t>
      </w:r>
      <w:r>
        <w:rPr>
          <w:sz w:val="28"/>
        </w:rPr>
        <w:t xml:space="preserve"> </w:t>
      </w:r>
      <w:r w:rsidRPr="00C31496">
        <w:rPr>
          <w:position w:val="-10"/>
          <w:sz w:val="28"/>
        </w:rPr>
        <w:object w:dxaOrig="3320" w:dyaOrig="340">
          <v:shape id="_x0000_i1122" type="#_x0000_t75" style="width:164.25pt;height:16.5pt" o:ole="" fillcolor="window">
            <v:imagedata r:id="rId191" o:title=""/>
          </v:shape>
          <o:OLEObject Type="Embed" ProgID="Equation.3" ShapeID="_x0000_i1122" DrawAspect="Content" ObjectID="_1508059183" r:id="rId192"/>
        </w:object>
      </w:r>
      <w:r>
        <w:rPr>
          <w:sz w:val="28"/>
        </w:rPr>
        <w:t>.</w:t>
      </w:r>
    </w:p>
    <w:p w:rsidR="00A41A1B" w:rsidRDefault="00A41A1B" w:rsidP="00716D28">
      <w:pPr>
        <w:spacing w:line="360" w:lineRule="auto"/>
        <w:jc w:val="center"/>
        <w:rPr>
          <w:b/>
          <w:sz w:val="28"/>
        </w:rPr>
      </w:pPr>
    </w:p>
    <w:p w:rsidR="00A41A1B" w:rsidRDefault="00A41A1B" w:rsidP="00716D28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Контрольная работа № 6</w:t>
      </w:r>
    </w:p>
    <w:p w:rsidR="00A41A1B" w:rsidRDefault="00A41A1B" w:rsidP="00716D28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1</w:t>
      </w:r>
    </w:p>
    <w:p w:rsidR="00A41A1B" w:rsidRPr="00B42846" w:rsidRDefault="00A41A1B" w:rsidP="00716D28">
      <w:pPr>
        <w:numPr>
          <w:ilvl w:val="0"/>
          <w:numId w:val="25"/>
        </w:numPr>
        <w:spacing w:line="360" w:lineRule="auto"/>
        <w:rPr>
          <w:sz w:val="28"/>
        </w:rPr>
      </w:pPr>
      <w:r>
        <w:rPr>
          <w:sz w:val="28"/>
        </w:rPr>
        <w:t xml:space="preserve">Вычислите первый, пятый и 100-й члены последовательности, если ее </w:t>
      </w:r>
      <w:r w:rsidRPr="005F255F">
        <w:rPr>
          <w:i/>
          <w:sz w:val="28"/>
          <w:lang w:val="en-US"/>
        </w:rPr>
        <w:t>n</w:t>
      </w:r>
      <w:r>
        <w:rPr>
          <w:sz w:val="28"/>
        </w:rPr>
        <w:t>-й член задается формулой</w:t>
      </w:r>
      <w:r w:rsidRPr="005F255F">
        <w:rPr>
          <w:sz w:val="28"/>
        </w:rPr>
        <w:t xml:space="preserve">   </w:t>
      </w:r>
      <w:r w:rsidRPr="005D2FE0">
        <w:rPr>
          <w:position w:val="-24"/>
          <w:sz w:val="28"/>
        </w:rPr>
        <w:object w:dxaOrig="1700" w:dyaOrig="620">
          <v:shape id="_x0000_i1123" type="#_x0000_t75" style="width:84pt;height:30.75pt" o:ole="" fillcolor="window">
            <v:imagedata r:id="rId193" o:title=""/>
          </v:shape>
          <o:OLEObject Type="Embed" ProgID="Equation.3" ShapeID="_x0000_i1123" DrawAspect="Content" ObjectID="_1508059184" r:id="rId194"/>
        </w:object>
      </w:r>
      <w:r>
        <w:rPr>
          <w:sz w:val="28"/>
        </w:rPr>
        <w:t xml:space="preserve">. </w:t>
      </w:r>
      <w:r w:rsidRPr="00B42846">
        <w:rPr>
          <w:sz w:val="28"/>
        </w:rPr>
        <w:t xml:space="preserve">     </w:t>
      </w:r>
    </w:p>
    <w:p w:rsidR="00A41A1B" w:rsidRDefault="00A41A1B" w:rsidP="00716D28">
      <w:pPr>
        <w:spacing w:line="360" w:lineRule="auto"/>
        <w:rPr>
          <w:sz w:val="28"/>
        </w:rPr>
      </w:pPr>
      <w:r>
        <w:rPr>
          <w:sz w:val="28"/>
        </w:rPr>
        <w:t xml:space="preserve">     2.  Представьте бесконечную периодическую десятичную дробь 1,(18) в виде обыкновенной дроби.</w:t>
      </w:r>
    </w:p>
    <w:p w:rsidR="00A41A1B" w:rsidRDefault="00A41A1B" w:rsidP="000B6253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3.  Найдите производную функции:     а) </w:t>
      </w:r>
      <w:r w:rsidRPr="00E907B3">
        <w:rPr>
          <w:position w:val="-24"/>
          <w:sz w:val="28"/>
        </w:rPr>
        <w:object w:dxaOrig="2320" w:dyaOrig="620">
          <v:shape id="_x0000_i1124" type="#_x0000_t75" style="width:116.25pt;height:30.75pt" o:ole="">
            <v:imagedata r:id="rId195" o:title=""/>
          </v:shape>
          <o:OLEObject Type="Embed" ProgID="Equation.3" ShapeID="_x0000_i1124" DrawAspect="Content" ObjectID="_1508059185" r:id="rId196"/>
        </w:object>
      </w:r>
      <w:r>
        <w:rPr>
          <w:sz w:val="28"/>
        </w:rPr>
        <w:t xml:space="preserve"> б) </w:t>
      </w:r>
      <w:r w:rsidRPr="00E907B3">
        <w:rPr>
          <w:position w:val="-10"/>
          <w:sz w:val="28"/>
        </w:rPr>
        <w:object w:dxaOrig="1080" w:dyaOrig="380">
          <v:shape id="_x0000_i1125" type="#_x0000_t75" style="width:54pt;height:18.75pt" o:ole="">
            <v:imagedata r:id="rId197" o:title=""/>
          </v:shape>
          <o:OLEObject Type="Embed" ProgID="Equation.3" ShapeID="_x0000_i1125" DrawAspect="Content" ObjectID="_1508059186" r:id="rId198"/>
        </w:object>
      </w:r>
      <w:r w:rsidRPr="00E907B3">
        <w:rPr>
          <w:position w:val="-24"/>
          <w:sz w:val="28"/>
        </w:rPr>
        <w:object w:dxaOrig="1380" w:dyaOrig="620">
          <v:shape id="_x0000_i1126" type="#_x0000_t75" style="width:69pt;height:30.75pt" o:ole="">
            <v:imagedata r:id="rId199" o:title=""/>
          </v:shape>
          <o:OLEObject Type="Embed" ProgID="Equation.3" ShapeID="_x0000_i1126" DrawAspect="Content" ObjectID="_1508059187" r:id="rId200"/>
        </w:object>
      </w:r>
      <w:r>
        <w:rPr>
          <w:sz w:val="28"/>
        </w:rPr>
        <w:t xml:space="preserve">       в) </w:t>
      </w:r>
      <w:r w:rsidRPr="00E907B3">
        <w:rPr>
          <w:position w:val="-10"/>
          <w:sz w:val="28"/>
        </w:rPr>
        <w:object w:dxaOrig="1540" w:dyaOrig="380">
          <v:shape id="_x0000_i1127" type="#_x0000_t75" style="width:77.25pt;height:18.75pt" o:ole="">
            <v:imagedata r:id="rId201" o:title=""/>
          </v:shape>
          <o:OLEObject Type="Embed" ProgID="Equation.3" ShapeID="_x0000_i1127" DrawAspect="Content" ObjectID="_1508059188" r:id="rId202"/>
        </w:object>
      </w:r>
      <w:r>
        <w:rPr>
          <w:sz w:val="28"/>
        </w:rPr>
        <w:t xml:space="preserve">  г) </w:t>
      </w:r>
      <w:r w:rsidRPr="00E907B3">
        <w:rPr>
          <w:position w:val="-24"/>
          <w:sz w:val="28"/>
        </w:rPr>
        <w:object w:dxaOrig="1060" w:dyaOrig="620">
          <v:shape id="_x0000_i1128" type="#_x0000_t75" style="width:53.25pt;height:30.75pt" o:ole="">
            <v:imagedata r:id="rId203" o:title=""/>
          </v:shape>
          <o:OLEObject Type="Embed" ProgID="Equation.3" ShapeID="_x0000_i1128" DrawAspect="Content" ObjectID="_1508059189" r:id="rId204"/>
        </w:object>
      </w:r>
      <w:r>
        <w:rPr>
          <w:sz w:val="28"/>
        </w:rPr>
        <w:t>.</w:t>
      </w:r>
    </w:p>
    <w:p w:rsidR="00A41A1B" w:rsidRDefault="00A41A1B" w:rsidP="000B6253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4. Найдите угловой коэффициент касательной к графику функции    </w:t>
      </w:r>
      <w:r w:rsidRPr="00E907B3">
        <w:rPr>
          <w:position w:val="-10"/>
          <w:sz w:val="28"/>
        </w:rPr>
        <w:object w:dxaOrig="2600" w:dyaOrig="320">
          <v:shape id="_x0000_i1129" type="#_x0000_t75" style="width:129pt;height:15.75pt" o:ole="">
            <v:imagedata r:id="rId205" o:title=""/>
          </v:shape>
          <o:OLEObject Type="Embed" ProgID="Equation.3" ShapeID="_x0000_i1129" DrawAspect="Content" ObjectID="_1508059190" r:id="rId206"/>
        </w:object>
      </w:r>
      <w:r>
        <w:rPr>
          <w:sz w:val="28"/>
        </w:rPr>
        <w:t xml:space="preserve"> в точке с абсциссой  </w:t>
      </w:r>
      <w:r w:rsidRPr="00E907B3">
        <w:rPr>
          <w:position w:val="-24"/>
          <w:sz w:val="28"/>
        </w:rPr>
        <w:object w:dxaOrig="740" w:dyaOrig="620">
          <v:shape id="_x0000_i1130" type="#_x0000_t75" style="width:36.75pt;height:30.75pt" o:ole="">
            <v:imagedata r:id="rId207" o:title=""/>
          </v:shape>
          <o:OLEObject Type="Embed" ProgID="Equation.3" ShapeID="_x0000_i1130" DrawAspect="Content" ObjectID="_1508059191" r:id="rId208"/>
        </w:object>
      </w:r>
      <w:r>
        <w:rPr>
          <w:sz w:val="28"/>
        </w:rPr>
        <w:t>.</w:t>
      </w:r>
    </w:p>
    <w:p w:rsidR="00A41A1B" w:rsidRPr="00716D28" w:rsidRDefault="00A41A1B" w:rsidP="000B625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5. Докажите, что функция </w:t>
      </w:r>
      <w:r w:rsidRPr="009F675C">
        <w:rPr>
          <w:position w:val="-10"/>
          <w:sz w:val="28"/>
          <w:szCs w:val="28"/>
        </w:rPr>
        <w:object w:dxaOrig="1300" w:dyaOrig="360">
          <v:shape id="_x0000_i1131" type="#_x0000_t75" style="width:65.25pt;height:18pt" o:ole="">
            <v:imagedata r:id="rId209" o:title=""/>
          </v:shape>
          <o:OLEObject Type="Embed" ProgID="Equation.3" ShapeID="_x0000_i1131" DrawAspect="Content" ObjectID="_1508059192" r:id="rId210"/>
        </w:object>
      </w:r>
      <w:r>
        <w:rPr>
          <w:sz w:val="28"/>
          <w:szCs w:val="28"/>
        </w:rPr>
        <w:t xml:space="preserve"> удовлетворяет соотношению   </w:t>
      </w:r>
      <w:r w:rsidRPr="009F675C">
        <w:rPr>
          <w:position w:val="-26"/>
          <w:sz w:val="28"/>
          <w:szCs w:val="28"/>
        </w:rPr>
        <w:object w:dxaOrig="2020" w:dyaOrig="700">
          <v:shape id="_x0000_i1132" type="#_x0000_t75" style="width:101.25pt;height:35.25pt" o:ole="">
            <v:imagedata r:id="rId211" o:title=""/>
          </v:shape>
          <o:OLEObject Type="Embed" ProgID="Equation.3" ShapeID="_x0000_i1132" DrawAspect="Content" ObjectID="_1508059193" r:id="rId212"/>
        </w:object>
      </w:r>
    </w:p>
    <w:p w:rsidR="00A41A1B" w:rsidRDefault="00A41A1B" w:rsidP="000B6253">
      <w:pPr>
        <w:spacing w:line="360" w:lineRule="auto"/>
        <w:rPr>
          <w:sz w:val="28"/>
        </w:rPr>
      </w:pPr>
      <w:r>
        <w:rPr>
          <w:sz w:val="28"/>
        </w:rPr>
        <w:t>6. Найдите знаменатель бесконечно убывающей геометрической   прогрессии, у которой каждый член в 6 раз больше суммы всех ее последующих членов.</w:t>
      </w:r>
    </w:p>
    <w:p w:rsidR="00A41A1B" w:rsidRPr="000A7681" w:rsidRDefault="00A41A1B" w:rsidP="00716D28">
      <w:pPr>
        <w:spacing w:line="360" w:lineRule="auto"/>
        <w:rPr>
          <w:sz w:val="28"/>
          <w:szCs w:val="28"/>
        </w:rPr>
      </w:pPr>
    </w:p>
    <w:p w:rsidR="00A41A1B" w:rsidRDefault="00A41A1B" w:rsidP="00716D28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2</w:t>
      </w:r>
    </w:p>
    <w:p w:rsidR="00A41A1B" w:rsidRPr="00B42846" w:rsidRDefault="00A41A1B" w:rsidP="00716D28">
      <w:pPr>
        <w:numPr>
          <w:ilvl w:val="0"/>
          <w:numId w:val="20"/>
        </w:numPr>
        <w:spacing w:line="360" w:lineRule="auto"/>
        <w:rPr>
          <w:sz w:val="28"/>
        </w:rPr>
      </w:pPr>
      <w:r>
        <w:rPr>
          <w:sz w:val="28"/>
        </w:rPr>
        <w:t xml:space="preserve">Вычислите первый,  седьмой и  200-й члены последовательности, если ее </w:t>
      </w:r>
      <w:r w:rsidRPr="005F255F">
        <w:rPr>
          <w:i/>
          <w:sz w:val="28"/>
          <w:lang w:val="en-US"/>
        </w:rPr>
        <w:t>n</w:t>
      </w:r>
      <w:r>
        <w:rPr>
          <w:sz w:val="28"/>
        </w:rPr>
        <w:t>-й член задается формулой</w:t>
      </w:r>
      <w:r w:rsidRPr="005F255F">
        <w:rPr>
          <w:sz w:val="28"/>
        </w:rPr>
        <w:t xml:space="preserve"> </w:t>
      </w:r>
      <w:r w:rsidRPr="009C07B5">
        <w:rPr>
          <w:position w:val="-12"/>
          <w:sz w:val="28"/>
        </w:rPr>
        <w:object w:dxaOrig="1939" w:dyaOrig="400">
          <v:shape id="_x0000_i1133" type="#_x0000_t75" style="width:96pt;height:20.25pt" o:ole="" fillcolor="window">
            <v:imagedata r:id="rId213" o:title=""/>
          </v:shape>
          <o:OLEObject Type="Embed" ProgID="Equation.3" ShapeID="_x0000_i1133" DrawAspect="Content" ObjectID="_1508059194" r:id="rId214"/>
        </w:object>
      </w:r>
      <w:r>
        <w:rPr>
          <w:sz w:val="28"/>
        </w:rPr>
        <w:t xml:space="preserve">. </w:t>
      </w:r>
      <w:r w:rsidRPr="00B42846">
        <w:rPr>
          <w:sz w:val="28"/>
        </w:rPr>
        <w:t xml:space="preserve">     </w:t>
      </w:r>
    </w:p>
    <w:p w:rsidR="00A41A1B" w:rsidRDefault="00A41A1B" w:rsidP="000B6253">
      <w:pPr>
        <w:spacing w:line="360" w:lineRule="auto"/>
        <w:rPr>
          <w:sz w:val="28"/>
        </w:rPr>
      </w:pPr>
      <w:r>
        <w:rPr>
          <w:sz w:val="28"/>
        </w:rPr>
        <w:t xml:space="preserve">     2.   Представьте бесконечную периодическую десятичную дробь 2, (27)    в виде обыкновенной дроби.</w:t>
      </w:r>
    </w:p>
    <w:p w:rsidR="00A41A1B" w:rsidRDefault="00A41A1B" w:rsidP="000B6253">
      <w:pPr>
        <w:spacing w:line="360" w:lineRule="auto"/>
        <w:ind w:left="360"/>
        <w:rPr>
          <w:sz w:val="28"/>
        </w:rPr>
      </w:pPr>
      <w:r>
        <w:rPr>
          <w:sz w:val="28"/>
        </w:rPr>
        <w:t>3.   Найдите производную функции:  а)</w:t>
      </w:r>
      <w:r w:rsidRPr="00AB01AA">
        <w:rPr>
          <w:sz w:val="28"/>
        </w:rPr>
        <w:t xml:space="preserve"> </w:t>
      </w:r>
      <w:r w:rsidRPr="00E907B3">
        <w:rPr>
          <w:position w:val="-24"/>
          <w:sz w:val="28"/>
        </w:rPr>
        <w:object w:dxaOrig="2340" w:dyaOrig="620">
          <v:shape id="_x0000_i1134" type="#_x0000_t75" style="width:117pt;height:30.75pt" o:ole="">
            <v:imagedata r:id="rId215" o:title=""/>
          </v:shape>
          <o:OLEObject Type="Embed" ProgID="Equation.3" ShapeID="_x0000_i1134" DrawAspect="Content" ObjectID="_1508059195" r:id="rId216"/>
        </w:object>
      </w:r>
      <w:r>
        <w:rPr>
          <w:sz w:val="28"/>
        </w:rPr>
        <w:t xml:space="preserve"> б) </w:t>
      </w:r>
      <w:r w:rsidRPr="00AB01AA">
        <w:rPr>
          <w:position w:val="-24"/>
          <w:sz w:val="28"/>
        </w:rPr>
        <w:object w:dxaOrig="2780" w:dyaOrig="620">
          <v:shape id="_x0000_i1135" type="#_x0000_t75" style="width:137.25pt;height:30.75pt" o:ole="">
            <v:imagedata r:id="rId217" o:title=""/>
          </v:shape>
          <o:OLEObject Type="Embed" ProgID="Equation.3" ShapeID="_x0000_i1135" DrawAspect="Content" ObjectID="_1508059196" r:id="rId218"/>
        </w:object>
      </w:r>
      <w:r>
        <w:rPr>
          <w:sz w:val="28"/>
        </w:rPr>
        <w:t xml:space="preserve">      в) </w:t>
      </w:r>
      <w:r w:rsidRPr="00E907B3">
        <w:rPr>
          <w:position w:val="-10"/>
          <w:sz w:val="28"/>
        </w:rPr>
        <w:object w:dxaOrig="1700" w:dyaOrig="380">
          <v:shape id="_x0000_i1136" type="#_x0000_t75" style="width:84pt;height:18.75pt" o:ole="">
            <v:imagedata r:id="rId219" o:title=""/>
          </v:shape>
          <o:OLEObject Type="Embed" ProgID="Equation.3" ShapeID="_x0000_i1136" DrawAspect="Content" ObjectID="_1508059197" r:id="rId220"/>
        </w:object>
      </w:r>
      <w:r>
        <w:rPr>
          <w:sz w:val="28"/>
        </w:rPr>
        <w:t xml:space="preserve">  г) </w:t>
      </w:r>
      <w:r w:rsidRPr="00E907B3">
        <w:rPr>
          <w:position w:val="-24"/>
          <w:sz w:val="28"/>
        </w:rPr>
        <w:object w:dxaOrig="1060" w:dyaOrig="620">
          <v:shape id="_x0000_i1137" type="#_x0000_t75" style="width:53.25pt;height:30.75pt" o:ole="">
            <v:imagedata r:id="rId221" o:title=""/>
          </v:shape>
          <o:OLEObject Type="Embed" ProgID="Equation.3" ShapeID="_x0000_i1137" DrawAspect="Content" ObjectID="_1508059198" r:id="rId222"/>
        </w:object>
      </w:r>
      <w:r>
        <w:rPr>
          <w:sz w:val="28"/>
        </w:rPr>
        <w:t>.</w:t>
      </w:r>
    </w:p>
    <w:p w:rsidR="00A41A1B" w:rsidRDefault="00A41A1B" w:rsidP="000B6253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4.  Найдите угловой коэффициент касательной к графику функции     </w:t>
      </w:r>
      <w:r w:rsidRPr="00E907B3">
        <w:rPr>
          <w:position w:val="-10"/>
          <w:sz w:val="28"/>
        </w:rPr>
        <w:object w:dxaOrig="2600" w:dyaOrig="320">
          <v:shape id="_x0000_i1138" type="#_x0000_t75" style="width:129pt;height:15.75pt" o:ole="">
            <v:imagedata r:id="rId223" o:title=""/>
          </v:shape>
          <o:OLEObject Type="Embed" ProgID="Equation.3" ShapeID="_x0000_i1138" DrawAspect="Content" ObjectID="_1508059199" r:id="rId224"/>
        </w:object>
      </w:r>
      <w:r>
        <w:rPr>
          <w:sz w:val="28"/>
        </w:rPr>
        <w:t xml:space="preserve">  в точке  с абсциссой  </w:t>
      </w:r>
      <w:r w:rsidRPr="00503A5F">
        <w:rPr>
          <w:position w:val="-24"/>
          <w:sz w:val="28"/>
        </w:rPr>
        <w:object w:dxaOrig="740" w:dyaOrig="620">
          <v:shape id="_x0000_i1139" type="#_x0000_t75" style="width:36.75pt;height:30.75pt" o:ole="">
            <v:imagedata r:id="rId225" o:title=""/>
          </v:shape>
          <o:OLEObject Type="Embed" ProgID="Equation.3" ShapeID="_x0000_i1139" DrawAspect="Content" ObjectID="_1508059200" r:id="rId226"/>
        </w:object>
      </w:r>
      <w:r>
        <w:rPr>
          <w:sz w:val="28"/>
        </w:rPr>
        <w:t>.</w:t>
      </w:r>
    </w:p>
    <w:p w:rsidR="00A41A1B" w:rsidRDefault="00A41A1B" w:rsidP="000B625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5. Докажите, что функция </w:t>
      </w:r>
      <w:r w:rsidRPr="009F675C">
        <w:rPr>
          <w:position w:val="-10"/>
          <w:sz w:val="28"/>
          <w:szCs w:val="28"/>
        </w:rPr>
        <w:object w:dxaOrig="1300" w:dyaOrig="360">
          <v:shape id="_x0000_i1140" type="#_x0000_t75" style="width:65.25pt;height:18pt" o:ole="">
            <v:imagedata r:id="rId209" o:title=""/>
          </v:shape>
          <o:OLEObject Type="Embed" ProgID="Equation.3" ShapeID="_x0000_i1140" DrawAspect="Content" ObjectID="_1508059201" r:id="rId227"/>
        </w:object>
      </w:r>
      <w:r>
        <w:rPr>
          <w:sz w:val="28"/>
          <w:szCs w:val="28"/>
        </w:rPr>
        <w:t xml:space="preserve"> удовлетворяет соотношению  </w:t>
      </w:r>
      <w:r w:rsidRPr="009F675C">
        <w:rPr>
          <w:position w:val="-10"/>
          <w:sz w:val="28"/>
          <w:szCs w:val="28"/>
        </w:rPr>
        <w:object w:dxaOrig="2799" w:dyaOrig="380">
          <v:shape id="_x0000_i1141" type="#_x0000_t75" style="width:140.25pt;height:18.75pt" o:ole="">
            <v:imagedata r:id="rId228" o:title=""/>
          </v:shape>
          <o:OLEObject Type="Embed" ProgID="Equation.3" ShapeID="_x0000_i1141" DrawAspect="Content" ObjectID="_1508059202" r:id="rId229"/>
        </w:object>
      </w:r>
    </w:p>
    <w:p w:rsidR="00A41A1B" w:rsidRPr="000B6253" w:rsidRDefault="00A41A1B" w:rsidP="000B625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t xml:space="preserve">  </w:t>
      </w:r>
      <w:r>
        <w:rPr>
          <w:sz w:val="28"/>
        </w:rPr>
        <w:t xml:space="preserve">6.  Сумма бесконечной геометрической прогрессии равна 4, а сумма  квадратов ее членов равна 48. Найдите первый член и знаменатель   прогрессии.   </w:t>
      </w:r>
    </w:p>
    <w:p w:rsidR="00A41A1B" w:rsidRDefault="00A41A1B" w:rsidP="00716D28">
      <w:pPr>
        <w:spacing w:line="360" w:lineRule="auto"/>
        <w:ind w:left="360"/>
        <w:jc w:val="center"/>
        <w:rPr>
          <w:b/>
          <w:sz w:val="28"/>
          <w:szCs w:val="28"/>
        </w:rPr>
      </w:pPr>
      <w:r w:rsidRPr="00782072">
        <w:rPr>
          <w:b/>
          <w:sz w:val="28"/>
          <w:szCs w:val="28"/>
        </w:rPr>
        <w:t>Контрольная работа № 7</w:t>
      </w:r>
    </w:p>
    <w:p w:rsidR="00A41A1B" w:rsidRDefault="00A41A1B" w:rsidP="00716D28">
      <w:pPr>
        <w:spacing w:line="36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</w:t>
      </w:r>
    </w:p>
    <w:p w:rsidR="00A41A1B" w:rsidRPr="00716D28" w:rsidRDefault="00A41A1B" w:rsidP="000B6253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1. Составьте уравнение касательной к графику функции </w:t>
      </w:r>
      <w:r w:rsidRPr="00782072">
        <w:rPr>
          <w:position w:val="-24"/>
          <w:sz w:val="28"/>
          <w:szCs w:val="28"/>
        </w:rPr>
        <w:object w:dxaOrig="1680" w:dyaOrig="620">
          <v:shape id="_x0000_i1142" type="#_x0000_t75" style="width:84pt;height:30.75pt" o:ole="">
            <v:imagedata r:id="rId230" o:title=""/>
          </v:shape>
          <o:OLEObject Type="Embed" ProgID="Equation.3" ShapeID="_x0000_i1142" DrawAspect="Content" ObjectID="_1508059203" r:id="rId231"/>
        </w:object>
      </w:r>
      <w:r>
        <w:rPr>
          <w:sz w:val="28"/>
          <w:szCs w:val="28"/>
        </w:rPr>
        <w:t xml:space="preserve"> в точке </w:t>
      </w:r>
      <w:r w:rsidRPr="00782072">
        <w:rPr>
          <w:position w:val="-24"/>
          <w:sz w:val="28"/>
          <w:szCs w:val="28"/>
        </w:rPr>
        <w:object w:dxaOrig="639" w:dyaOrig="620">
          <v:shape id="_x0000_i1143" type="#_x0000_t75" style="width:32.25pt;height:30.75pt" o:ole="">
            <v:imagedata r:id="rId232" o:title=""/>
          </v:shape>
          <o:OLEObject Type="Embed" ProgID="Equation.3" ShapeID="_x0000_i1143" DrawAspect="Content" ObjectID="_1508059204" r:id="rId233"/>
        </w:object>
      </w:r>
    </w:p>
    <w:p w:rsidR="00A41A1B" w:rsidRDefault="00A41A1B" w:rsidP="000B6253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2. Составьте уравнения касательных к графику функции  </w:t>
      </w:r>
      <w:r w:rsidRPr="007C2C7F">
        <w:rPr>
          <w:position w:val="-10"/>
          <w:sz w:val="28"/>
        </w:rPr>
        <w:object w:dxaOrig="1540" w:dyaOrig="360">
          <v:shape id="_x0000_i1144" type="#_x0000_t75" style="width:77.25pt;height:18pt" o:ole="">
            <v:imagedata r:id="rId234" o:title=""/>
          </v:shape>
          <o:OLEObject Type="Embed" ProgID="Equation.3" ShapeID="_x0000_i1144" DrawAspect="Content" ObjectID="_1508059205" r:id="rId235"/>
        </w:object>
      </w:r>
      <w:r>
        <w:rPr>
          <w:sz w:val="28"/>
        </w:rPr>
        <w:t xml:space="preserve">  в точках его пересечения с осью абсцисс. Найдите точку пересечения этих касательных.</w:t>
      </w:r>
    </w:p>
    <w:p w:rsidR="00A41A1B" w:rsidRDefault="00A41A1B" w:rsidP="000B6253">
      <w:pPr>
        <w:spacing w:line="360" w:lineRule="auto"/>
        <w:rPr>
          <w:sz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>3</w:t>
      </w:r>
      <w:r>
        <w:rPr>
          <w:sz w:val="28"/>
        </w:rPr>
        <w:t xml:space="preserve">.  Исследуйте функцию </w:t>
      </w:r>
      <w:r w:rsidRPr="00315EAE">
        <w:rPr>
          <w:position w:val="-10"/>
          <w:sz w:val="28"/>
        </w:rPr>
        <w:object w:dxaOrig="1640" w:dyaOrig="360">
          <v:shape id="_x0000_i1145" type="#_x0000_t75" style="width:81pt;height:18pt" o:ole="">
            <v:imagedata r:id="rId236" o:title=""/>
          </v:shape>
          <o:OLEObject Type="Embed" ProgID="Equation.3" ShapeID="_x0000_i1145" DrawAspect="Content" ObjectID="_1508059206" r:id="rId237"/>
        </w:object>
      </w:r>
      <w:r>
        <w:rPr>
          <w:sz w:val="28"/>
        </w:rPr>
        <w:t xml:space="preserve"> на монотонность и экстремумы и постройте ее график.</w:t>
      </w:r>
    </w:p>
    <w:p w:rsidR="00A41A1B" w:rsidRDefault="00A41A1B" w:rsidP="000B6253">
      <w:pPr>
        <w:spacing w:line="360" w:lineRule="auto"/>
        <w:ind w:left="360"/>
        <w:rPr>
          <w:sz w:val="28"/>
        </w:rPr>
      </w:pPr>
      <w:r>
        <w:rPr>
          <w:sz w:val="28"/>
          <w:szCs w:val="28"/>
        </w:rPr>
        <w:t xml:space="preserve">4.  </w:t>
      </w:r>
      <w:r>
        <w:rPr>
          <w:sz w:val="28"/>
        </w:rPr>
        <w:t xml:space="preserve">Найдите значение параметра </w:t>
      </w:r>
      <w:r w:rsidRPr="00DF7CFC">
        <w:rPr>
          <w:position w:val="-6"/>
          <w:sz w:val="28"/>
        </w:rPr>
        <w:object w:dxaOrig="200" w:dyaOrig="220">
          <v:shape id="_x0000_i1146" type="#_x0000_t75" style="width:9.75pt;height:11.25pt" o:ole="">
            <v:imagedata r:id="rId238" o:title=""/>
          </v:shape>
          <o:OLEObject Type="Embed" ProgID="Equation.3" ShapeID="_x0000_i1146" DrawAspect="Content" ObjectID="_1508059207" r:id="rId239"/>
        </w:object>
      </w:r>
      <w:r>
        <w:rPr>
          <w:sz w:val="28"/>
        </w:rPr>
        <w:t xml:space="preserve">, при котором касательная к графику   функции </w:t>
      </w:r>
      <w:r w:rsidRPr="00FF52DC">
        <w:rPr>
          <w:position w:val="-10"/>
          <w:sz w:val="28"/>
        </w:rPr>
        <w:object w:dxaOrig="1600" w:dyaOrig="340">
          <v:shape id="_x0000_i1147" type="#_x0000_t75" style="width:80.25pt;height:17.25pt" o:ole="">
            <v:imagedata r:id="rId240" o:title=""/>
          </v:shape>
          <o:OLEObject Type="Embed" ProgID="Equation.3" ShapeID="_x0000_i1147" DrawAspect="Content" ObjectID="_1508059208" r:id="rId241"/>
        </w:object>
      </w:r>
      <w:r>
        <w:rPr>
          <w:sz w:val="28"/>
        </w:rPr>
        <w:t xml:space="preserve"> в точке с абсциссой </w:t>
      </w:r>
      <w:r w:rsidRPr="00FF52DC">
        <w:rPr>
          <w:position w:val="-24"/>
          <w:sz w:val="28"/>
        </w:rPr>
        <w:object w:dxaOrig="639" w:dyaOrig="620">
          <v:shape id="_x0000_i1148" type="#_x0000_t75" style="width:32.25pt;height:30.75pt" o:ole="">
            <v:imagedata r:id="rId242" o:title=""/>
          </v:shape>
          <o:OLEObject Type="Embed" ProgID="Equation.3" ShapeID="_x0000_i1148" DrawAspect="Content" ObjectID="_1508059209" r:id="rId243"/>
        </w:object>
      </w:r>
      <w:r>
        <w:rPr>
          <w:sz w:val="28"/>
        </w:rPr>
        <w:t xml:space="preserve"> параллельна  биссектрисе первой координатной четверти.</w:t>
      </w:r>
    </w:p>
    <w:p w:rsidR="00A41A1B" w:rsidRDefault="00A41A1B" w:rsidP="00716D28">
      <w:pPr>
        <w:spacing w:line="360" w:lineRule="auto"/>
        <w:rPr>
          <w:sz w:val="28"/>
          <w:szCs w:val="28"/>
        </w:rPr>
      </w:pPr>
    </w:p>
    <w:p w:rsidR="00A41A1B" w:rsidRDefault="00A41A1B" w:rsidP="00716D28">
      <w:pPr>
        <w:spacing w:line="36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2</w:t>
      </w:r>
    </w:p>
    <w:p w:rsidR="00A41A1B" w:rsidRPr="00782072" w:rsidRDefault="00A41A1B" w:rsidP="000B6253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1. Составьте уравнение касательной к графику функции </w:t>
      </w:r>
      <w:r w:rsidRPr="00782072">
        <w:rPr>
          <w:position w:val="-24"/>
          <w:sz w:val="28"/>
          <w:szCs w:val="28"/>
        </w:rPr>
        <w:object w:dxaOrig="1620" w:dyaOrig="620">
          <v:shape id="_x0000_i1149" type="#_x0000_t75" style="width:81pt;height:30.75pt" o:ole="">
            <v:imagedata r:id="rId244" o:title=""/>
          </v:shape>
          <o:OLEObject Type="Embed" ProgID="Equation.3" ShapeID="_x0000_i1149" DrawAspect="Content" ObjectID="_1508059210" r:id="rId245"/>
        </w:object>
      </w:r>
      <w:r>
        <w:rPr>
          <w:sz w:val="28"/>
          <w:szCs w:val="28"/>
        </w:rPr>
        <w:t xml:space="preserve"> в точке </w:t>
      </w:r>
      <w:r w:rsidRPr="00F52C9A">
        <w:rPr>
          <w:position w:val="-24"/>
          <w:sz w:val="28"/>
          <w:szCs w:val="28"/>
        </w:rPr>
        <w:object w:dxaOrig="639" w:dyaOrig="620">
          <v:shape id="_x0000_i1150" type="#_x0000_t75" style="width:32.25pt;height:30.75pt" o:ole="">
            <v:imagedata r:id="rId246" o:title=""/>
          </v:shape>
          <o:OLEObject Type="Embed" ProgID="Equation.3" ShapeID="_x0000_i1150" DrawAspect="Content" ObjectID="_1508059211" r:id="rId247"/>
        </w:object>
      </w:r>
    </w:p>
    <w:p w:rsidR="00A41A1B" w:rsidRDefault="00A41A1B" w:rsidP="000B6253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2.  Составьте уравнения касательных к графику функции  </w:t>
      </w:r>
      <w:r w:rsidRPr="007C2C7F">
        <w:rPr>
          <w:position w:val="-10"/>
          <w:sz w:val="28"/>
        </w:rPr>
        <w:object w:dxaOrig="1640" w:dyaOrig="360">
          <v:shape id="_x0000_i1151" type="#_x0000_t75" style="width:81pt;height:18pt" o:ole="">
            <v:imagedata r:id="rId248" o:title=""/>
          </v:shape>
          <o:OLEObject Type="Embed" ProgID="Equation.3" ShapeID="_x0000_i1151" DrawAspect="Content" ObjectID="_1508059212" r:id="rId249"/>
        </w:object>
      </w:r>
      <w:r>
        <w:rPr>
          <w:sz w:val="28"/>
        </w:rPr>
        <w:t xml:space="preserve">  в  точках его пересечения с осью абсцисс.</w:t>
      </w:r>
    </w:p>
    <w:p w:rsidR="00A41A1B" w:rsidRPr="000B6253" w:rsidRDefault="00A41A1B" w:rsidP="00716D28">
      <w:pPr>
        <w:numPr>
          <w:ilvl w:val="0"/>
          <w:numId w:val="21"/>
        </w:numPr>
        <w:spacing w:line="360" w:lineRule="auto"/>
        <w:rPr>
          <w:sz w:val="28"/>
        </w:rPr>
      </w:pPr>
      <w:r>
        <w:rPr>
          <w:sz w:val="28"/>
        </w:rPr>
        <w:t xml:space="preserve">Исследуйте функцию </w:t>
      </w:r>
      <w:r w:rsidRPr="00315EAE">
        <w:rPr>
          <w:position w:val="-10"/>
          <w:sz w:val="28"/>
        </w:rPr>
        <w:object w:dxaOrig="1020" w:dyaOrig="360">
          <v:shape id="_x0000_i1152" type="#_x0000_t75" style="width:51pt;height:18pt" o:ole="">
            <v:imagedata r:id="rId250" o:title=""/>
          </v:shape>
          <o:OLEObject Type="Embed" ProgID="Equation.3" ShapeID="_x0000_i1152" DrawAspect="Content" ObjectID="_1508059213" r:id="rId251"/>
        </w:object>
      </w:r>
      <w:r>
        <w:rPr>
          <w:sz w:val="28"/>
        </w:rPr>
        <w:t xml:space="preserve"> на монотонность и экстремумы и постройте ее график.</w:t>
      </w:r>
      <w:r>
        <w:t xml:space="preserve">      </w:t>
      </w:r>
    </w:p>
    <w:p w:rsidR="00A41A1B" w:rsidRDefault="00A41A1B" w:rsidP="000B6253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4  Найдите значение параметра </w:t>
      </w:r>
      <w:r w:rsidRPr="00DF7CFC">
        <w:rPr>
          <w:position w:val="-6"/>
          <w:sz w:val="28"/>
        </w:rPr>
        <w:object w:dxaOrig="200" w:dyaOrig="220">
          <v:shape id="_x0000_i1153" type="#_x0000_t75" style="width:9.75pt;height:11.25pt" o:ole="">
            <v:imagedata r:id="rId238" o:title=""/>
          </v:shape>
          <o:OLEObject Type="Embed" ProgID="Equation.3" ShapeID="_x0000_i1153" DrawAspect="Content" ObjectID="_1508059214" r:id="rId252"/>
        </w:object>
      </w:r>
      <w:r>
        <w:rPr>
          <w:sz w:val="28"/>
        </w:rPr>
        <w:t xml:space="preserve">, при котором касательная к графику   функции </w:t>
      </w:r>
      <w:r w:rsidRPr="00FF52DC">
        <w:rPr>
          <w:position w:val="-10"/>
          <w:sz w:val="28"/>
        </w:rPr>
        <w:object w:dxaOrig="1680" w:dyaOrig="340">
          <v:shape id="_x0000_i1154" type="#_x0000_t75" style="width:84pt;height:17.25pt" o:ole="">
            <v:imagedata r:id="rId253" o:title=""/>
          </v:shape>
          <o:OLEObject Type="Embed" ProgID="Equation.3" ShapeID="_x0000_i1154" DrawAspect="Content" ObjectID="_1508059215" r:id="rId254"/>
        </w:object>
      </w:r>
      <w:r>
        <w:rPr>
          <w:sz w:val="28"/>
        </w:rPr>
        <w:t xml:space="preserve"> в точке с абсциссой </w:t>
      </w:r>
      <w:r w:rsidRPr="00165C53">
        <w:rPr>
          <w:position w:val="-24"/>
          <w:sz w:val="28"/>
        </w:rPr>
        <w:object w:dxaOrig="639" w:dyaOrig="620">
          <v:shape id="_x0000_i1155" type="#_x0000_t75" style="width:32.25pt;height:30.75pt" o:ole="">
            <v:imagedata r:id="rId255" o:title=""/>
          </v:shape>
          <o:OLEObject Type="Embed" ProgID="Equation.3" ShapeID="_x0000_i1155" DrawAspect="Content" ObjectID="_1508059216" r:id="rId256"/>
        </w:object>
      </w:r>
      <w:r>
        <w:rPr>
          <w:sz w:val="28"/>
        </w:rPr>
        <w:t xml:space="preserve"> параллельна прямой    </w:t>
      </w:r>
      <w:r w:rsidRPr="00165C53">
        <w:rPr>
          <w:position w:val="-10"/>
          <w:sz w:val="28"/>
        </w:rPr>
        <w:object w:dxaOrig="1359" w:dyaOrig="380">
          <v:shape id="_x0000_i1156" type="#_x0000_t75" style="width:68.25pt;height:18.75pt" o:ole="">
            <v:imagedata r:id="rId257" o:title=""/>
          </v:shape>
          <o:OLEObject Type="Embed" ProgID="Equation.3" ShapeID="_x0000_i1156" DrawAspect="Content" ObjectID="_1508059217" r:id="rId258"/>
        </w:object>
      </w:r>
      <w:r>
        <w:rPr>
          <w:sz w:val="28"/>
        </w:rPr>
        <w:t>.</w:t>
      </w:r>
    </w:p>
    <w:p w:rsidR="00A41A1B" w:rsidRDefault="00A41A1B" w:rsidP="00716D28">
      <w:pPr>
        <w:spacing w:before="240" w:line="360" w:lineRule="auto"/>
        <w:jc w:val="center"/>
        <w:rPr>
          <w:b/>
          <w:sz w:val="28"/>
        </w:rPr>
      </w:pPr>
    </w:p>
    <w:p w:rsidR="00A41A1B" w:rsidRDefault="00A41A1B" w:rsidP="00716D28">
      <w:pPr>
        <w:spacing w:before="240" w:line="360" w:lineRule="auto"/>
        <w:jc w:val="center"/>
        <w:rPr>
          <w:b/>
          <w:sz w:val="28"/>
        </w:rPr>
      </w:pPr>
    </w:p>
    <w:p w:rsidR="00A41A1B" w:rsidRDefault="00A41A1B" w:rsidP="00716D28">
      <w:pPr>
        <w:spacing w:before="240" w:line="360" w:lineRule="auto"/>
        <w:jc w:val="center"/>
        <w:rPr>
          <w:b/>
          <w:sz w:val="28"/>
        </w:rPr>
      </w:pPr>
    </w:p>
    <w:p w:rsidR="00A41A1B" w:rsidRDefault="00A41A1B" w:rsidP="00716D28">
      <w:pPr>
        <w:spacing w:before="240" w:line="360" w:lineRule="auto"/>
        <w:jc w:val="center"/>
        <w:rPr>
          <w:b/>
          <w:sz w:val="28"/>
        </w:rPr>
      </w:pPr>
      <w:r>
        <w:rPr>
          <w:b/>
          <w:sz w:val="28"/>
        </w:rPr>
        <w:t>Контрольная работа № 8</w:t>
      </w:r>
      <w:r w:rsidRPr="00466D17">
        <w:rPr>
          <w:b/>
          <w:sz w:val="28"/>
        </w:rPr>
        <w:t xml:space="preserve"> </w:t>
      </w:r>
      <w:r>
        <w:rPr>
          <w:b/>
          <w:sz w:val="28"/>
        </w:rPr>
        <w:t>(2 часа)</w:t>
      </w:r>
    </w:p>
    <w:p w:rsidR="00A41A1B" w:rsidRDefault="00A41A1B" w:rsidP="00716D28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1</w:t>
      </w:r>
    </w:p>
    <w:p w:rsidR="00A41A1B" w:rsidRDefault="00A41A1B" w:rsidP="00716D28">
      <w:pPr>
        <w:numPr>
          <w:ilvl w:val="0"/>
          <w:numId w:val="24"/>
        </w:numPr>
        <w:spacing w:line="360" w:lineRule="auto"/>
        <w:rPr>
          <w:sz w:val="28"/>
        </w:rPr>
      </w:pPr>
      <w:r>
        <w:rPr>
          <w:sz w:val="28"/>
        </w:rPr>
        <w:t xml:space="preserve">Найдите наименьшее и наибольшее значения функции </w:t>
      </w:r>
    </w:p>
    <w:p w:rsidR="00A41A1B" w:rsidRDefault="00A41A1B" w:rsidP="002B48BE">
      <w:pPr>
        <w:spacing w:line="360" w:lineRule="auto"/>
        <w:ind w:left="720"/>
        <w:rPr>
          <w:sz w:val="28"/>
        </w:rPr>
      </w:pPr>
      <w:r>
        <w:rPr>
          <w:sz w:val="28"/>
        </w:rPr>
        <w:t xml:space="preserve">а) </w:t>
      </w:r>
      <w:r w:rsidRPr="00DF7CFC">
        <w:rPr>
          <w:position w:val="-24"/>
          <w:sz w:val="28"/>
        </w:rPr>
        <w:object w:dxaOrig="2320" w:dyaOrig="660">
          <v:shape id="_x0000_i1157" type="#_x0000_t75" style="width:116.25pt;height:33pt" o:ole="">
            <v:imagedata r:id="rId259" o:title=""/>
          </v:shape>
          <o:OLEObject Type="Embed" ProgID="Equation.3" ShapeID="_x0000_i1157" DrawAspect="Content" ObjectID="_1508059218" r:id="rId260"/>
        </w:object>
      </w:r>
      <w:r>
        <w:rPr>
          <w:sz w:val="28"/>
        </w:rPr>
        <w:t xml:space="preserve"> на отрезке </w:t>
      </w:r>
      <w:r w:rsidRPr="00FF52DC">
        <w:rPr>
          <w:position w:val="-10"/>
          <w:sz w:val="28"/>
        </w:rPr>
        <w:object w:dxaOrig="520" w:dyaOrig="340">
          <v:shape id="_x0000_i1158" type="#_x0000_t75" style="width:26.25pt;height:17.25pt" o:ole="">
            <v:imagedata r:id="rId261" o:title=""/>
          </v:shape>
          <o:OLEObject Type="Embed" ProgID="Equation.3" ShapeID="_x0000_i1158" DrawAspect="Content" ObjectID="_1508059219" r:id="rId262"/>
        </w:object>
      </w:r>
      <w:r>
        <w:rPr>
          <w:sz w:val="28"/>
        </w:rPr>
        <w:t xml:space="preserve">;    б) </w:t>
      </w:r>
      <w:r w:rsidRPr="00DF7CFC">
        <w:rPr>
          <w:position w:val="-10"/>
          <w:sz w:val="28"/>
        </w:rPr>
        <w:object w:dxaOrig="1917" w:dyaOrig="378">
          <v:shape id="_x0000_i1159" type="#_x0000_t75" style="width:96pt;height:18.75pt" o:ole="">
            <v:imagedata r:id="rId263" o:title=""/>
          </v:shape>
          <o:OLEObject Type="Embed" ProgID="Equation.3" ShapeID="_x0000_i1159" DrawAspect="Content" ObjectID="_1508059220" r:id="rId264"/>
        </w:object>
      </w:r>
      <w:r>
        <w:rPr>
          <w:sz w:val="28"/>
        </w:rPr>
        <w:t xml:space="preserve"> на отрезке </w:t>
      </w:r>
      <w:r w:rsidRPr="00FF52DC">
        <w:rPr>
          <w:position w:val="-10"/>
          <w:sz w:val="28"/>
        </w:rPr>
        <w:object w:dxaOrig="780" w:dyaOrig="340">
          <v:shape id="_x0000_i1160" type="#_x0000_t75" style="width:39pt;height:16.5pt" o:ole="">
            <v:imagedata r:id="rId265" o:title=""/>
          </v:shape>
          <o:OLEObject Type="Embed" ProgID="Equation.3" ShapeID="_x0000_i1160" DrawAspect="Content" ObjectID="_1508059221" r:id="rId266"/>
        </w:object>
      </w:r>
      <w:r>
        <w:rPr>
          <w:sz w:val="28"/>
        </w:rPr>
        <w:t>.</w:t>
      </w:r>
    </w:p>
    <w:p w:rsidR="00A41A1B" w:rsidRDefault="00A41A1B" w:rsidP="002B48BE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2.  Найдите диагональ прямоугольника наибольшей площади,  вписанного в прямоугольный треугольник с катетами 18см и </w:t>
      </w:r>
      <w:smartTag w:uri="urn:schemas-microsoft-com:office:smarttags" w:element="metricconverter">
        <w:smartTagPr>
          <w:attr w:name="ProductID" w:val="24 см"/>
        </w:smartTagPr>
        <w:r>
          <w:rPr>
            <w:sz w:val="28"/>
          </w:rPr>
          <w:t>24 см</w:t>
        </w:r>
      </w:smartTag>
      <w:r>
        <w:rPr>
          <w:sz w:val="28"/>
        </w:rPr>
        <w:t xml:space="preserve"> и  имеющего с ним общий прямой угол.  </w:t>
      </w:r>
    </w:p>
    <w:p w:rsidR="00A41A1B" w:rsidRPr="00F8747E" w:rsidRDefault="00A41A1B" w:rsidP="002B48BE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8747E">
        <w:rPr>
          <w:sz w:val="28"/>
          <w:szCs w:val="28"/>
        </w:rPr>
        <w:t>Исс</w:t>
      </w:r>
      <w:r>
        <w:rPr>
          <w:sz w:val="28"/>
          <w:szCs w:val="28"/>
        </w:rPr>
        <w:t xml:space="preserve">ледуйте функцию </w:t>
      </w:r>
      <w:r w:rsidRPr="00F8747E">
        <w:rPr>
          <w:position w:val="-32"/>
          <w:sz w:val="28"/>
          <w:szCs w:val="28"/>
        </w:rPr>
        <w:object w:dxaOrig="2680" w:dyaOrig="760">
          <v:shape id="_x0000_i1161" type="#_x0000_t75" style="width:134.25pt;height:38.25pt" o:ole="">
            <v:imagedata r:id="rId267" o:title=""/>
          </v:shape>
          <o:OLEObject Type="Embed" ProgID="Equation.3" ShapeID="_x0000_i1161" DrawAspect="Content" ObjectID="_1508059222" r:id="rId268"/>
        </w:object>
      </w:r>
      <w:r>
        <w:rPr>
          <w:sz w:val="28"/>
          <w:szCs w:val="28"/>
        </w:rPr>
        <w:t xml:space="preserve">  на монотонность и экстремумы.</w:t>
      </w:r>
    </w:p>
    <w:p w:rsidR="00A41A1B" w:rsidRDefault="00A41A1B" w:rsidP="002B48BE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4.  При каких значениях параметра </w:t>
      </w:r>
      <w:r w:rsidRPr="007C2C7F">
        <w:rPr>
          <w:position w:val="-6"/>
          <w:sz w:val="28"/>
        </w:rPr>
        <w:object w:dxaOrig="200" w:dyaOrig="220">
          <v:shape id="_x0000_i1162" type="#_x0000_t75" style="width:9.75pt;height:11.25pt" o:ole="">
            <v:imagedata r:id="rId238" o:title=""/>
          </v:shape>
          <o:OLEObject Type="Embed" ProgID="Equation.3" ShapeID="_x0000_i1162" DrawAspect="Content" ObjectID="_1508059223" r:id="rId269"/>
        </w:object>
      </w:r>
      <w:r>
        <w:rPr>
          <w:sz w:val="28"/>
        </w:rPr>
        <w:t xml:space="preserve"> уравнение </w:t>
      </w:r>
      <w:r w:rsidRPr="007C2C7F">
        <w:rPr>
          <w:position w:val="-24"/>
          <w:sz w:val="28"/>
        </w:rPr>
        <w:object w:dxaOrig="1520" w:dyaOrig="620">
          <v:shape id="_x0000_i1163" type="#_x0000_t75" style="width:75pt;height:30.75pt" o:ole="">
            <v:imagedata r:id="rId270" o:title=""/>
          </v:shape>
          <o:OLEObject Type="Embed" ProgID="Equation.3" ShapeID="_x0000_i1163" DrawAspect="Content" ObjectID="_1508059224" r:id="rId271"/>
        </w:object>
      </w:r>
      <w:r>
        <w:rPr>
          <w:sz w:val="28"/>
        </w:rPr>
        <w:t xml:space="preserve"> имеет три    корня?                </w:t>
      </w:r>
    </w:p>
    <w:p w:rsidR="00A41A1B" w:rsidRDefault="00A41A1B" w:rsidP="00716D28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2</w:t>
      </w:r>
    </w:p>
    <w:p w:rsidR="00A41A1B" w:rsidRDefault="00A41A1B" w:rsidP="00716D28">
      <w:pPr>
        <w:numPr>
          <w:ilvl w:val="0"/>
          <w:numId w:val="23"/>
        </w:numPr>
        <w:spacing w:line="360" w:lineRule="auto"/>
        <w:rPr>
          <w:sz w:val="28"/>
        </w:rPr>
      </w:pPr>
      <w:r>
        <w:rPr>
          <w:sz w:val="28"/>
        </w:rPr>
        <w:t xml:space="preserve">Найдите наименьшее и наибольшее значения функции: </w:t>
      </w:r>
    </w:p>
    <w:p w:rsidR="00A41A1B" w:rsidRDefault="00A41A1B" w:rsidP="002B48BE">
      <w:pPr>
        <w:spacing w:line="360" w:lineRule="auto"/>
        <w:ind w:left="720"/>
        <w:rPr>
          <w:sz w:val="28"/>
        </w:rPr>
      </w:pPr>
      <w:r>
        <w:rPr>
          <w:sz w:val="28"/>
        </w:rPr>
        <w:t xml:space="preserve">а) </w:t>
      </w:r>
      <w:r w:rsidRPr="00DF7CFC">
        <w:rPr>
          <w:position w:val="-10"/>
          <w:sz w:val="28"/>
        </w:rPr>
        <w:object w:dxaOrig="1719" w:dyaOrig="360">
          <v:shape id="_x0000_i1164" type="#_x0000_t75" style="width:86.25pt;height:18pt" o:ole="">
            <v:imagedata r:id="rId272" o:title=""/>
          </v:shape>
          <o:OLEObject Type="Embed" ProgID="Equation.3" ShapeID="_x0000_i1164" DrawAspect="Content" ObjectID="_1508059225" r:id="rId273"/>
        </w:object>
      </w:r>
      <w:r>
        <w:rPr>
          <w:sz w:val="28"/>
        </w:rPr>
        <w:t xml:space="preserve"> на отрезке </w:t>
      </w:r>
      <w:r w:rsidRPr="00DF7CFC">
        <w:rPr>
          <w:position w:val="-10"/>
          <w:sz w:val="28"/>
        </w:rPr>
        <w:object w:dxaOrig="700" w:dyaOrig="340">
          <v:shape id="_x0000_i1165" type="#_x0000_t75" style="width:35.25pt;height:17.25pt" o:ole="">
            <v:imagedata r:id="rId274" o:title=""/>
          </v:shape>
          <o:OLEObject Type="Embed" ProgID="Equation.3" ShapeID="_x0000_i1165" DrawAspect="Content" ObjectID="_1508059226" r:id="rId275"/>
        </w:object>
      </w:r>
      <w:r>
        <w:rPr>
          <w:sz w:val="28"/>
        </w:rPr>
        <w:t xml:space="preserve">;  б) </w:t>
      </w:r>
      <w:r w:rsidRPr="00DF7CFC">
        <w:rPr>
          <w:position w:val="-10"/>
          <w:sz w:val="28"/>
        </w:rPr>
        <w:object w:dxaOrig="1840" w:dyaOrig="320">
          <v:shape id="_x0000_i1166" type="#_x0000_t75" style="width:92.25pt;height:15.75pt" o:ole="">
            <v:imagedata r:id="rId276" o:title=""/>
          </v:shape>
          <o:OLEObject Type="Embed" ProgID="Equation.3" ShapeID="_x0000_i1166" DrawAspect="Content" ObjectID="_1508059227" r:id="rId277"/>
        </w:object>
      </w:r>
      <w:r>
        <w:rPr>
          <w:sz w:val="28"/>
        </w:rPr>
        <w:t xml:space="preserve"> на отрезке </w:t>
      </w:r>
      <w:r w:rsidRPr="00DF7CFC">
        <w:rPr>
          <w:position w:val="-28"/>
          <w:sz w:val="28"/>
        </w:rPr>
        <w:object w:dxaOrig="840" w:dyaOrig="680">
          <v:shape id="_x0000_i1167" type="#_x0000_t75" style="width:42pt;height:33.75pt" o:ole="">
            <v:imagedata r:id="rId278" o:title=""/>
          </v:shape>
          <o:OLEObject Type="Embed" ProgID="Equation.3" ShapeID="_x0000_i1167" DrawAspect="Content" ObjectID="_1508059228" r:id="rId279"/>
        </w:object>
      </w:r>
      <w:r>
        <w:rPr>
          <w:sz w:val="28"/>
        </w:rPr>
        <w:t>.</w:t>
      </w:r>
    </w:p>
    <w:p w:rsidR="00A41A1B" w:rsidRDefault="00A41A1B" w:rsidP="002B48BE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2.  В прямоугольном треугольнике с катетами 36 и 48 на гипотенузе взята точка. Из нее проведены прямые, параллельные катетам. Получился прямоугольник, вписанный в данный треугольник. Где на гипотенузе надо взять точку, чтобы площадь такого прямоугольника была  наибольшей?  </w:t>
      </w:r>
    </w:p>
    <w:p w:rsidR="00A41A1B" w:rsidRDefault="00A41A1B" w:rsidP="002B48BE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3.  Исследуйте функцию </w:t>
      </w:r>
      <w:r w:rsidRPr="00897EC2">
        <w:rPr>
          <w:position w:val="-32"/>
          <w:sz w:val="28"/>
        </w:rPr>
        <w:object w:dxaOrig="3200" w:dyaOrig="760">
          <v:shape id="_x0000_i1168" type="#_x0000_t75" style="width:158.25pt;height:38.25pt" o:ole="">
            <v:imagedata r:id="rId280" o:title=""/>
          </v:shape>
          <o:OLEObject Type="Embed" ProgID="Equation.3" ShapeID="_x0000_i1168" DrawAspect="Content" ObjectID="_1508059229" r:id="rId281"/>
        </w:object>
      </w:r>
      <w:r>
        <w:rPr>
          <w:sz w:val="28"/>
        </w:rPr>
        <w:t xml:space="preserve"> на монотонность и  экстремумы.  </w:t>
      </w:r>
    </w:p>
    <w:p w:rsidR="00A41A1B" w:rsidRDefault="00A41A1B" w:rsidP="002B48BE">
      <w:pPr>
        <w:numPr>
          <w:ilvl w:val="0"/>
          <w:numId w:val="22"/>
        </w:numPr>
        <w:spacing w:line="360" w:lineRule="auto"/>
        <w:rPr>
          <w:sz w:val="28"/>
        </w:rPr>
      </w:pPr>
      <w:r>
        <w:rPr>
          <w:sz w:val="28"/>
        </w:rPr>
        <w:t xml:space="preserve">При каких значениях параметра </w:t>
      </w:r>
      <w:r w:rsidRPr="00DF7CFC">
        <w:rPr>
          <w:position w:val="-6"/>
          <w:sz w:val="28"/>
        </w:rPr>
        <w:object w:dxaOrig="200" w:dyaOrig="220">
          <v:shape id="_x0000_i1169" type="#_x0000_t75" style="width:9.75pt;height:11.25pt" o:ole="">
            <v:imagedata r:id="rId238" o:title=""/>
          </v:shape>
          <o:OLEObject Type="Embed" ProgID="Equation.3" ShapeID="_x0000_i1169" DrawAspect="Content" ObjectID="_1508059230" r:id="rId282"/>
        </w:object>
      </w:r>
      <w:r>
        <w:rPr>
          <w:sz w:val="28"/>
        </w:rPr>
        <w:t xml:space="preserve"> уравнение </w:t>
      </w:r>
      <w:r w:rsidRPr="00DD306A">
        <w:rPr>
          <w:position w:val="-24"/>
          <w:sz w:val="28"/>
        </w:rPr>
        <w:object w:dxaOrig="1680" w:dyaOrig="620">
          <v:shape id="_x0000_i1170" type="#_x0000_t75" style="width:83.25pt;height:30.75pt" o:ole="">
            <v:imagedata r:id="rId283" o:title=""/>
          </v:shape>
          <o:OLEObject Type="Embed" ProgID="Equation.3" ShapeID="_x0000_i1170" DrawAspect="Content" ObjectID="_1508059231" r:id="rId284"/>
        </w:object>
      </w:r>
      <w:r>
        <w:rPr>
          <w:sz w:val="28"/>
        </w:rPr>
        <w:t xml:space="preserve"> имеет два   корня?          </w:t>
      </w:r>
    </w:p>
    <w:p w:rsidR="00A41A1B" w:rsidRDefault="00A41A1B" w:rsidP="006C61BC">
      <w:pPr>
        <w:ind w:left="-142" w:firstLine="142"/>
      </w:pPr>
    </w:p>
    <w:p w:rsidR="00A41A1B" w:rsidRDefault="00A41A1B" w:rsidP="006C61BC">
      <w:pPr>
        <w:ind w:left="-142" w:firstLine="142"/>
      </w:pPr>
    </w:p>
    <w:p w:rsidR="00A41A1B" w:rsidRDefault="00A41A1B" w:rsidP="006C61BC">
      <w:pPr>
        <w:ind w:left="-142" w:firstLine="142"/>
      </w:pPr>
    </w:p>
    <w:p w:rsidR="00A41A1B" w:rsidRDefault="00A41A1B" w:rsidP="006C61BC">
      <w:pPr>
        <w:ind w:left="-142" w:firstLine="142"/>
      </w:pPr>
    </w:p>
    <w:p w:rsidR="00A41A1B" w:rsidRDefault="00A41A1B" w:rsidP="006C61BC">
      <w:pPr>
        <w:ind w:left="-142" w:firstLine="142"/>
      </w:pPr>
    </w:p>
    <w:sectPr w:rsidR="00A41A1B" w:rsidSect="008D2169">
      <w:pgSz w:w="16838" w:h="11906" w:orient="landscape"/>
      <w:pgMar w:top="709" w:right="818" w:bottom="567" w:left="9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1453E"/>
    <w:multiLevelType w:val="hybridMultilevel"/>
    <w:tmpl w:val="5B10D94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8539E3"/>
    <w:multiLevelType w:val="hybridMultilevel"/>
    <w:tmpl w:val="F29600E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CB957F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DB34FF0"/>
    <w:multiLevelType w:val="hybridMultilevel"/>
    <w:tmpl w:val="B2421DA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23B1F8B"/>
    <w:multiLevelType w:val="hybridMultilevel"/>
    <w:tmpl w:val="8CE495E2"/>
    <w:lvl w:ilvl="0" w:tplc="FE885B3C"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3BA09E6"/>
    <w:multiLevelType w:val="hybridMultilevel"/>
    <w:tmpl w:val="E214A432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53E1BB4"/>
    <w:multiLevelType w:val="hybridMultilevel"/>
    <w:tmpl w:val="19B0C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544096D"/>
    <w:multiLevelType w:val="hybridMultilevel"/>
    <w:tmpl w:val="A3B4B6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885B3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C32F32"/>
    <w:multiLevelType w:val="hybridMultilevel"/>
    <w:tmpl w:val="A6B6308E"/>
    <w:lvl w:ilvl="0" w:tplc="FE885B3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5E5C9C"/>
    <w:multiLevelType w:val="multilevel"/>
    <w:tmpl w:val="F0DCC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1AF329A"/>
    <w:multiLevelType w:val="hybridMultilevel"/>
    <w:tmpl w:val="0B62E8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885B3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C22567"/>
    <w:multiLevelType w:val="hybridMultilevel"/>
    <w:tmpl w:val="3B082D1E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hint="default"/>
      </w:rPr>
    </w:lvl>
    <w:lvl w:ilvl="1" w:tplc="674643DC">
      <w:numFmt w:val="bullet"/>
      <w:lvlText w:val=""/>
      <w:lvlJc w:val="left"/>
      <w:pPr>
        <w:ind w:left="1866" w:hanging="360"/>
      </w:pPr>
      <w:rPr>
        <w:rFonts w:ascii="Symbol" w:eastAsia="Times New Roman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3542557A"/>
    <w:multiLevelType w:val="hybridMultilevel"/>
    <w:tmpl w:val="D004B19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3">
    <w:nsid w:val="51666B48"/>
    <w:multiLevelType w:val="hybridMultilevel"/>
    <w:tmpl w:val="C324C054"/>
    <w:lvl w:ilvl="0" w:tplc="0366ADE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49A6FBA"/>
    <w:multiLevelType w:val="hybridMultilevel"/>
    <w:tmpl w:val="A00696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95F4D51"/>
    <w:multiLevelType w:val="hybridMultilevel"/>
    <w:tmpl w:val="A34E975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571E55"/>
    <w:multiLevelType w:val="hybridMultilevel"/>
    <w:tmpl w:val="7DF230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052046B"/>
    <w:multiLevelType w:val="hybridMultilevel"/>
    <w:tmpl w:val="ADB0B49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09323AC"/>
    <w:multiLevelType w:val="hybridMultilevel"/>
    <w:tmpl w:val="AE206E68"/>
    <w:lvl w:ilvl="0" w:tplc="1BB429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6284225E"/>
    <w:multiLevelType w:val="hybridMultilevel"/>
    <w:tmpl w:val="4DF053CC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6D1D2E92"/>
    <w:multiLevelType w:val="hybridMultilevel"/>
    <w:tmpl w:val="9EF0F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79A2CC9"/>
    <w:multiLevelType w:val="hybridMultilevel"/>
    <w:tmpl w:val="BAC6D5F0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77EE4ACF"/>
    <w:multiLevelType w:val="hybridMultilevel"/>
    <w:tmpl w:val="828A81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A247EBC"/>
    <w:multiLevelType w:val="hybridMultilevel"/>
    <w:tmpl w:val="96BA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A4570DD"/>
    <w:multiLevelType w:val="hybridMultilevel"/>
    <w:tmpl w:val="49802FB2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9"/>
  </w:num>
  <w:num w:numId="4">
    <w:abstractNumId w:val="21"/>
  </w:num>
  <w:num w:numId="5">
    <w:abstractNumId w:val="5"/>
  </w:num>
  <w:num w:numId="6">
    <w:abstractNumId w:val="24"/>
  </w:num>
  <w:num w:numId="7">
    <w:abstractNumId w:val="15"/>
  </w:num>
  <w:num w:numId="8">
    <w:abstractNumId w:val="10"/>
  </w:num>
  <w:num w:numId="9">
    <w:abstractNumId w:val="7"/>
  </w:num>
  <w:num w:numId="10">
    <w:abstractNumId w:val="4"/>
  </w:num>
  <w:num w:numId="11">
    <w:abstractNumId w:val="8"/>
  </w:num>
  <w:num w:numId="12">
    <w:abstractNumId w:val="12"/>
  </w:num>
  <w:num w:numId="13">
    <w:abstractNumId w:val="18"/>
  </w:num>
  <w:num w:numId="14">
    <w:abstractNumId w:val="6"/>
  </w:num>
  <w:num w:numId="15">
    <w:abstractNumId w:val="17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16"/>
  </w:num>
  <w:num w:numId="21">
    <w:abstractNumId w:val="1"/>
  </w:num>
  <w:num w:numId="22">
    <w:abstractNumId w:val="0"/>
  </w:num>
  <w:num w:numId="23">
    <w:abstractNumId w:val="22"/>
  </w:num>
  <w:num w:numId="24">
    <w:abstractNumId w:val="23"/>
  </w:num>
  <w:num w:numId="25">
    <w:abstractNumId w:val="20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5A2F"/>
    <w:rsid w:val="000178FA"/>
    <w:rsid w:val="00022713"/>
    <w:rsid w:val="00022C01"/>
    <w:rsid w:val="00032566"/>
    <w:rsid w:val="000358CE"/>
    <w:rsid w:val="0007126B"/>
    <w:rsid w:val="000741C2"/>
    <w:rsid w:val="000835BF"/>
    <w:rsid w:val="000A48E9"/>
    <w:rsid w:val="000A7681"/>
    <w:rsid w:val="000B6253"/>
    <w:rsid w:val="000C788B"/>
    <w:rsid w:val="000D6BFD"/>
    <w:rsid w:val="000F6D4A"/>
    <w:rsid w:val="00103378"/>
    <w:rsid w:val="00137831"/>
    <w:rsid w:val="00141818"/>
    <w:rsid w:val="001460FC"/>
    <w:rsid w:val="00161CC5"/>
    <w:rsid w:val="00165C53"/>
    <w:rsid w:val="001665BB"/>
    <w:rsid w:val="00193938"/>
    <w:rsid w:val="001C2856"/>
    <w:rsid w:val="00213F24"/>
    <w:rsid w:val="00225645"/>
    <w:rsid w:val="00265851"/>
    <w:rsid w:val="002941F0"/>
    <w:rsid w:val="002B48BE"/>
    <w:rsid w:val="002C53D3"/>
    <w:rsid w:val="002C79C8"/>
    <w:rsid w:val="00300589"/>
    <w:rsid w:val="00312C03"/>
    <w:rsid w:val="00315EAE"/>
    <w:rsid w:val="003267E4"/>
    <w:rsid w:val="003329C9"/>
    <w:rsid w:val="003355B3"/>
    <w:rsid w:val="00337B26"/>
    <w:rsid w:val="00372777"/>
    <w:rsid w:val="00395B71"/>
    <w:rsid w:val="003D1165"/>
    <w:rsid w:val="003E2BFF"/>
    <w:rsid w:val="003F25D7"/>
    <w:rsid w:val="003F72FA"/>
    <w:rsid w:val="00405D87"/>
    <w:rsid w:val="00443B05"/>
    <w:rsid w:val="00446E34"/>
    <w:rsid w:val="00455FC3"/>
    <w:rsid w:val="00460A72"/>
    <w:rsid w:val="00465980"/>
    <w:rsid w:val="00466D17"/>
    <w:rsid w:val="00496DCE"/>
    <w:rsid w:val="004A336B"/>
    <w:rsid w:val="004B5A1F"/>
    <w:rsid w:val="00500F53"/>
    <w:rsid w:val="00503A5F"/>
    <w:rsid w:val="00543462"/>
    <w:rsid w:val="005D2FE0"/>
    <w:rsid w:val="005D62E4"/>
    <w:rsid w:val="005F255F"/>
    <w:rsid w:val="005F7FED"/>
    <w:rsid w:val="0060127C"/>
    <w:rsid w:val="00657A6E"/>
    <w:rsid w:val="006726DE"/>
    <w:rsid w:val="0067457A"/>
    <w:rsid w:val="00691FF9"/>
    <w:rsid w:val="006A739F"/>
    <w:rsid w:val="006C61BC"/>
    <w:rsid w:val="006F1B6E"/>
    <w:rsid w:val="00716D28"/>
    <w:rsid w:val="007276C7"/>
    <w:rsid w:val="007602D0"/>
    <w:rsid w:val="00767D73"/>
    <w:rsid w:val="00782072"/>
    <w:rsid w:val="00793C97"/>
    <w:rsid w:val="007A2DF3"/>
    <w:rsid w:val="007A3E80"/>
    <w:rsid w:val="007B4589"/>
    <w:rsid w:val="007B4E52"/>
    <w:rsid w:val="007C2C7F"/>
    <w:rsid w:val="007D0A67"/>
    <w:rsid w:val="007E6E40"/>
    <w:rsid w:val="007F102B"/>
    <w:rsid w:val="008133BB"/>
    <w:rsid w:val="00816780"/>
    <w:rsid w:val="008234EC"/>
    <w:rsid w:val="00862FC9"/>
    <w:rsid w:val="008833D4"/>
    <w:rsid w:val="0088434D"/>
    <w:rsid w:val="00897EC2"/>
    <w:rsid w:val="008A31D8"/>
    <w:rsid w:val="008D1E79"/>
    <w:rsid w:val="008D2169"/>
    <w:rsid w:val="008D2C66"/>
    <w:rsid w:val="00946B88"/>
    <w:rsid w:val="009923AA"/>
    <w:rsid w:val="009B2D99"/>
    <w:rsid w:val="009B5FEE"/>
    <w:rsid w:val="009C07B5"/>
    <w:rsid w:val="009C0C98"/>
    <w:rsid w:val="009D3CDE"/>
    <w:rsid w:val="009E233E"/>
    <w:rsid w:val="009E3BC9"/>
    <w:rsid w:val="009F675C"/>
    <w:rsid w:val="00A17F7D"/>
    <w:rsid w:val="00A31533"/>
    <w:rsid w:val="00A41A1B"/>
    <w:rsid w:val="00A71DF3"/>
    <w:rsid w:val="00A85A53"/>
    <w:rsid w:val="00AB01AA"/>
    <w:rsid w:val="00AB5542"/>
    <w:rsid w:val="00AE42E7"/>
    <w:rsid w:val="00B34B3A"/>
    <w:rsid w:val="00B42846"/>
    <w:rsid w:val="00B52B45"/>
    <w:rsid w:val="00B556B0"/>
    <w:rsid w:val="00B85643"/>
    <w:rsid w:val="00BB5C66"/>
    <w:rsid w:val="00BD27A7"/>
    <w:rsid w:val="00BD55D1"/>
    <w:rsid w:val="00BE14A4"/>
    <w:rsid w:val="00C31496"/>
    <w:rsid w:val="00C32C28"/>
    <w:rsid w:val="00C35A2F"/>
    <w:rsid w:val="00C40628"/>
    <w:rsid w:val="00C55BAD"/>
    <w:rsid w:val="00C57D58"/>
    <w:rsid w:val="00C96099"/>
    <w:rsid w:val="00CF33FB"/>
    <w:rsid w:val="00D23692"/>
    <w:rsid w:val="00D276BF"/>
    <w:rsid w:val="00D443F9"/>
    <w:rsid w:val="00D56385"/>
    <w:rsid w:val="00D86F6F"/>
    <w:rsid w:val="00DB17A2"/>
    <w:rsid w:val="00DB447C"/>
    <w:rsid w:val="00DC126F"/>
    <w:rsid w:val="00DD306A"/>
    <w:rsid w:val="00DE3E81"/>
    <w:rsid w:val="00DF7CFC"/>
    <w:rsid w:val="00E25E54"/>
    <w:rsid w:val="00E33F51"/>
    <w:rsid w:val="00E36C34"/>
    <w:rsid w:val="00E376CD"/>
    <w:rsid w:val="00E907B3"/>
    <w:rsid w:val="00E90B5A"/>
    <w:rsid w:val="00E93ADF"/>
    <w:rsid w:val="00EB0E86"/>
    <w:rsid w:val="00EB2D73"/>
    <w:rsid w:val="00EB34CC"/>
    <w:rsid w:val="00EB4C4C"/>
    <w:rsid w:val="00EB5638"/>
    <w:rsid w:val="00EC1DCB"/>
    <w:rsid w:val="00F37238"/>
    <w:rsid w:val="00F52C9A"/>
    <w:rsid w:val="00F57423"/>
    <w:rsid w:val="00F8747E"/>
    <w:rsid w:val="00F9528C"/>
    <w:rsid w:val="00FC116A"/>
    <w:rsid w:val="00FF5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1B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C61BC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C57D58"/>
    <w:pPr>
      <w:ind w:left="720"/>
      <w:contextualSpacing/>
    </w:pPr>
  </w:style>
  <w:style w:type="table" w:styleId="TableGrid">
    <w:name w:val="Table Grid"/>
    <w:basedOn w:val="TableNormal"/>
    <w:uiPriority w:val="99"/>
    <w:rsid w:val="00405D8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05D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05D8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1.bin"/><Relationship Id="rId63" Type="http://schemas.openxmlformats.org/officeDocument/2006/relationships/image" Target="media/image28.wmf"/><Relationship Id="rId84" Type="http://schemas.openxmlformats.org/officeDocument/2006/relationships/oleObject" Target="embeddings/oleObject42.bin"/><Relationship Id="rId138" Type="http://schemas.openxmlformats.org/officeDocument/2006/relationships/image" Target="media/image64.wmf"/><Relationship Id="rId159" Type="http://schemas.openxmlformats.org/officeDocument/2006/relationships/oleObject" Target="embeddings/oleObject81.bin"/><Relationship Id="rId170" Type="http://schemas.openxmlformats.org/officeDocument/2006/relationships/image" Target="media/image80.wmf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226" Type="http://schemas.openxmlformats.org/officeDocument/2006/relationships/oleObject" Target="embeddings/oleObject115.bin"/><Relationship Id="rId247" Type="http://schemas.openxmlformats.org/officeDocument/2006/relationships/oleObject" Target="embeddings/oleObject126.bin"/><Relationship Id="rId107" Type="http://schemas.openxmlformats.org/officeDocument/2006/relationships/oleObject" Target="embeddings/oleObject54.bin"/><Relationship Id="rId268" Type="http://schemas.openxmlformats.org/officeDocument/2006/relationships/oleObject" Target="embeddings/oleObject137.bin"/><Relationship Id="rId11" Type="http://schemas.openxmlformats.org/officeDocument/2006/relationships/image" Target="media/image4.wmf"/><Relationship Id="rId32" Type="http://schemas.openxmlformats.org/officeDocument/2006/relationships/image" Target="media/image13.wmf"/><Relationship Id="rId53" Type="http://schemas.openxmlformats.org/officeDocument/2006/relationships/image" Target="media/image23.wmf"/><Relationship Id="rId74" Type="http://schemas.openxmlformats.org/officeDocument/2006/relationships/oleObject" Target="embeddings/oleObject37.bin"/><Relationship Id="rId128" Type="http://schemas.openxmlformats.org/officeDocument/2006/relationships/image" Target="media/image59.wmf"/><Relationship Id="rId149" Type="http://schemas.openxmlformats.org/officeDocument/2006/relationships/oleObject" Target="embeddings/oleObject76.bin"/><Relationship Id="rId5" Type="http://schemas.openxmlformats.org/officeDocument/2006/relationships/image" Target="media/image1.wmf"/><Relationship Id="rId95" Type="http://schemas.openxmlformats.org/officeDocument/2006/relationships/oleObject" Target="embeddings/oleObject48.bin"/><Relationship Id="rId160" Type="http://schemas.openxmlformats.org/officeDocument/2006/relationships/image" Target="media/image75.wmf"/><Relationship Id="rId181" Type="http://schemas.openxmlformats.org/officeDocument/2006/relationships/oleObject" Target="embeddings/oleObject92.bin"/><Relationship Id="rId216" Type="http://schemas.openxmlformats.org/officeDocument/2006/relationships/oleObject" Target="embeddings/oleObject110.bin"/><Relationship Id="rId237" Type="http://schemas.openxmlformats.org/officeDocument/2006/relationships/oleObject" Target="embeddings/oleObject121.bin"/><Relationship Id="rId258" Type="http://schemas.openxmlformats.org/officeDocument/2006/relationships/oleObject" Target="embeddings/oleObject132.bin"/><Relationship Id="rId279" Type="http://schemas.openxmlformats.org/officeDocument/2006/relationships/oleObject" Target="embeddings/oleObject143.bin"/><Relationship Id="rId22" Type="http://schemas.openxmlformats.org/officeDocument/2006/relationships/oleObject" Target="embeddings/oleObject10.bin"/><Relationship Id="rId43" Type="http://schemas.openxmlformats.org/officeDocument/2006/relationships/image" Target="media/image18.wmf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60.bin"/><Relationship Id="rId139" Type="http://schemas.openxmlformats.org/officeDocument/2006/relationships/oleObject" Target="embeddings/oleObject71.bin"/><Relationship Id="rId85" Type="http://schemas.openxmlformats.org/officeDocument/2006/relationships/image" Target="media/image39.wmf"/><Relationship Id="rId150" Type="http://schemas.openxmlformats.org/officeDocument/2006/relationships/image" Target="media/image70.wmf"/><Relationship Id="rId171" Type="http://schemas.openxmlformats.org/officeDocument/2006/relationships/oleObject" Target="embeddings/oleObject87.bin"/><Relationship Id="rId192" Type="http://schemas.openxmlformats.org/officeDocument/2006/relationships/oleObject" Target="embeddings/oleObject98.bin"/><Relationship Id="rId206" Type="http://schemas.openxmlformats.org/officeDocument/2006/relationships/oleObject" Target="embeddings/oleObject105.bin"/><Relationship Id="rId227" Type="http://schemas.openxmlformats.org/officeDocument/2006/relationships/oleObject" Target="embeddings/oleObject116.bin"/><Relationship Id="rId248" Type="http://schemas.openxmlformats.org/officeDocument/2006/relationships/image" Target="media/image118.wmf"/><Relationship Id="rId269" Type="http://schemas.openxmlformats.org/officeDocument/2006/relationships/oleObject" Target="embeddings/oleObject138.bin"/><Relationship Id="rId12" Type="http://schemas.openxmlformats.org/officeDocument/2006/relationships/oleObject" Target="embeddings/oleObject4.bin"/><Relationship Id="rId33" Type="http://schemas.openxmlformats.org/officeDocument/2006/relationships/oleObject" Target="embeddings/oleObject16.bin"/><Relationship Id="rId108" Type="http://schemas.openxmlformats.org/officeDocument/2006/relationships/image" Target="media/image50.wmf"/><Relationship Id="rId129" Type="http://schemas.openxmlformats.org/officeDocument/2006/relationships/oleObject" Target="embeddings/oleObject66.bin"/><Relationship Id="rId280" Type="http://schemas.openxmlformats.org/officeDocument/2006/relationships/image" Target="media/image133.wmf"/><Relationship Id="rId54" Type="http://schemas.openxmlformats.org/officeDocument/2006/relationships/oleObject" Target="embeddings/oleObject27.bin"/><Relationship Id="rId75" Type="http://schemas.openxmlformats.org/officeDocument/2006/relationships/image" Target="media/image34.wmf"/><Relationship Id="rId96" Type="http://schemas.openxmlformats.org/officeDocument/2006/relationships/image" Target="media/image44.wmf"/><Relationship Id="rId140" Type="http://schemas.openxmlformats.org/officeDocument/2006/relationships/image" Target="media/image65.wmf"/><Relationship Id="rId161" Type="http://schemas.openxmlformats.org/officeDocument/2006/relationships/oleObject" Target="embeddings/oleObject82.bin"/><Relationship Id="rId182" Type="http://schemas.openxmlformats.org/officeDocument/2006/relationships/image" Target="media/image86.wmf"/><Relationship Id="rId217" Type="http://schemas.openxmlformats.org/officeDocument/2006/relationships/image" Target="media/image103.wmf"/><Relationship Id="rId6" Type="http://schemas.openxmlformats.org/officeDocument/2006/relationships/oleObject" Target="embeddings/oleObject1.bin"/><Relationship Id="rId238" Type="http://schemas.openxmlformats.org/officeDocument/2006/relationships/image" Target="media/image113.wmf"/><Relationship Id="rId259" Type="http://schemas.openxmlformats.org/officeDocument/2006/relationships/image" Target="media/image123.wmf"/><Relationship Id="rId23" Type="http://schemas.openxmlformats.org/officeDocument/2006/relationships/image" Target="media/image9.wmf"/><Relationship Id="rId119" Type="http://schemas.openxmlformats.org/officeDocument/2006/relationships/oleObject" Target="embeddings/oleObject61.bin"/><Relationship Id="rId270" Type="http://schemas.openxmlformats.org/officeDocument/2006/relationships/image" Target="media/image128.wmf"/><Relationship Id="rId44" Type="http://schemas.openxmlformats.org/officeDocument/2006/relationships/oleObject" Target="embeddings/oleObject22.bin"/><Relationship Id="rId65" Type="http://schemas.openxmlformats.org/officeDocument/2006/relationships/image" Target="media/image29.wmf"/><Relationship Id="rId86" Type="http://schemas.openxmlformats.org/officeDocument/2006/relationships/oleObject" Target="embeddings/oleObject43.bin"/><Relationship Id="rId130" Type="http://schemas.openxmlformats.org/officeDocument/2006/relationships/image" Target="media/image60.wmf"/><Relationship Id="rId151" Type="http://schemas.openxmlformats.org/officeDocument/2006/relationships/oleObject" Target="embeddings/oleObject77.bin"/><Relationship Id="rId172" Type="http://schemas.openxmlformats.org/officeDocument/2006/relationships/image" Target="media/image81.wmf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28" Type="http://schemas.openxmlformats.org/officeDocument/2006/relationships/image" Target="media/image108.wmf"/><Relationship Id="rId249" Type="http://schemas.openxmlformats.org/officeDocument/2006/relationships/oleObject" Target="embeddings/oleObject127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6.wmf"/><Relationship Id="rId109" Type="http://schemas.openxmlformats.org/officeDocument/2006/relationships/oleObject" Target="embeddings/oleObject55.bin"/><Relationship Id="rId260" Type="http://schemas.openxmlformats.org/officeDocument/2006/relationships/oleObject" Target="embeddings/oleObject133.bin"/><Relationship Id="rId265" Type="http://schemas.openxmlformats.org/officeDocument/2006/relationships/image" Target="media/image126.wmf"/><Relationship Id="rId281" Type="http://schemas.openxmlformats.org/officeDocument/2006/relationships/oleObject" Target="embeddings/oleObject144.bin"/><Relationship Id="rId286" Type="http://schemas.openxmlformats.org/officeDocument/2006/relationships/theme" Target="theme/theme1.xml"/><Relationship Id="rId34" Type="http://schemas.openxmlformats.org/officeDocument/2006/relationships/image" Target="media/image14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49.bin"/><Relationship Id="rId104" Type="http://schemas.openxmlformats.org/officeDocument/2006/relationships/image" Target="media/image48.wmf"/><Relationship Id="rId120" Type="http://schemas.openxmlformats.org/officeDocument/2006/relationships/image" Target="media/image55.wmf"/><Relationship Id="rId125" Type="http://schemas.openxmlformats.org/officeDocument/2006/relationships/oleObject" Target="embeddings/oleObject64.bin"/><Relationship Id="rId141" Type="http://schemas.openxmlformats.org/officeDocument/2006/relationships/oleObject" Target="embeddings/oleObject72.bin"/><Relationship Id="rId146" Type="http://schemas.openxmlformats.org/officeDocument/2006/relationships/image" Target="media/image68.wmf"/><Relationship Id="rId167" Type="http://schemas.openxmlformats.org/officeDocument/2006/relationships/oleObject" Target="embeddings/oleObject85.bin"/><Relationship Id="rId188" Type="http://schemas.openxmlformats.org/officeDocument/2006/relationships/oleObject" Target="embeddings/oleObject96.bin"/><Relationship Id="rId7" Type="http://schemas.openxmlformats.org/officeDocument/2006/relationships/image" Target="media/image2.wmf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162" Type="http://schemas.openxmlformats.org/officeDocument/2006/relationships/image" Target="media/image76.wmf"/><Relationship Id="rId183" Type="http://schemas.openxmlformats.org/officeDocument/2006/relationships/oleObject" Target="embeddings/oleObject93.bin"/><Relationship Id="rId213" Type="http://schemas.openxmlformats.org/officeDocument/2006/relationships/image" Target="media/image101.wmf"/><Relationship Id="rId218" Type="http://schemas.openxmlformats.org/officeDocument/2006/relationships/oleObject" Target="embeddings/oleObject111.bin"/><Relationship Id="rId234" Type="http://schemas.openxmlformats.org/officeDocument/2006/relationships/image" Target="media/image111.wmf"/><Relationship Id="rId239" Type="http://schemas.openxmlformats.org/officeDocument/2006/relationships/oleObject" Target="embeddings/oleObject122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image" Target="media/image119.wmf"/><Relationship Id="rId255" Type="http://schemas.openxmlformats.org/officeDocument/2006/relationships/image" Target="media/image121.wmf"/><Relationship Id="rId271" Type="http://schemas.openxmlformats.org/officeDocument/2006/relationships/oleObject" Target="embeddings/oleObject139.bin"/><Relationship Id="rId276" Type="http://schemas.openxmlformats.org/officeDocument/2006/relationships/image" Target="media/image131.wmf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3.bin"/><Relationship Id="rId87" Type="http://schemas.openxmlformats.org/officeDocument/2006/relationships/image" Target="media/image40.wmf"/><Relationship Id="rId110" Type="http://schemas.openxmlformats.org/officeDocument/2006/relationships/image" Target="media/image51.wmf"/><Relationship Id="rId115" Type="http://schemas.openxmlformats.org/officeDocument/2006/relationships/image" Target="media/image53.wmf"/><Relationship Id="rId131" Type="http://schemas.openxmlformats.org/officeDocument/2006/relationships/oleObject" Target="embeddings/oleObject67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80.bin"/><Relationship Id="rId178" Type="http://schemas.openxmlformats.org/officeDocument/2006/relationships/image" Target="media/image84.wmf"/><Relationship Id="rId61" Type="http://schemas.openxmlformats.org/officeDocument/2006/relationships/image" Target="media/image27.wmf"/><Relationship Id="rId82" Type="http://schemas.openxmlformats.org/officeDocument/2006/relationships/oleObject" Target="embeddings/oleObject41.bin"/><Relationship Id="rId152" Type="http://schemas.openxmlformats.org/officeDocument/2006/relationships/image" Target="media/image71.wmf"/><Relationship Id="rId173" Type="http://schemas.openxmlformats.org/officeDocument/2006/relationships/oleObject" Target="embeddings/oleObject88.bin"/><Relationship Id="rId194" Type="http://schemas.openxmlformats.org/officeDocument/2006/relationships/oleObject" Target="embeddings/oleObject99.bin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208" Type="http://schemas.openxmlformats.org/officeDocument/2006/relationships/oleObject" Target="embeddings/oleObject106.bin"/><Relationship Id="rId229" Type="http://schemas.openxmlformats.org/officeDocument/2006/relationships/oleObject" Target="embeddings/oleObject117.bin"/><Relationship Id="rId19" Type="http://schemas.openxmlformats.org/officeDocument/2006/relationships/oleObject" Target="embeddings/oleObject8.bin"/><Relationship Id="rId224" Type="http://schemas.openxmlformats.org/officeDocument/2006/relationships/oleObject" Target="embeddings/oleObject114.bin"/><Relationship Id="rId240" Type="http://schemas.openxmlformats.org/officeDocument/2006/relationships/image" Target="media/image114.wmf"/><Relationship Id="rId245" Type="http://schemas.openxmlformats.org/officeDocument/2006/relationships/oleObject" Target="embeddings/oleObject125.bin"/><Relationship Id="rId261" Type="http://schemas.openxmlformats.org/officeDocument/2006/relationships/image" Target="media/image124.wmf"/><Relationship Id="rId266" Type="http://schemas.openxmlformats.org/officeDocument/2006/relationships/oleObject" Target="embeddings/oleObject136.bin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56" Type="http://schemas.openxmlformats.org/officeDocument/2006/relationships/oleObject" Target="embeddings/oleObject28.bin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8.wmf"/><Relationship Id="rId147" Type="http://schemas.openxmlformats.org/officeDocument/2006/relationships/oleObject" Target="embeddings/oleObject75.bin"/><Relationship Id="rId168" Type="http://schemas.openxmlformats.org/officeDocument/2006/relationships/image" Target="media/image79.wmf"/><Relationship Id="rId282" Type="http://schemas.openxmlformats.org/officeDocument/2006/relationships/oleObject" Target="embeddings/oleObject145.bin"/><Relationship Id="rId8" Type="http://schemas.openxmlformats.org/officeDocument/2006/relationships/oleObject" Target="embeddings/oleObject2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7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62.bin"/><Relationship Id="rId142" Type="http://schemas.openxmlformats.org/officeDocument/2006/relationships/image" Target="media/image66.wmf"/><Relationship Id="rId163" Type="http://schemas.openxmlformats.org/officeDocument/2006/relationships/oleObject" Target="embeddings/oleObject83.bin"/><Relationship Id="rId184" Type="http://schemas.openxmlformats.org/officeDocument/2006/relationships/image" Target="media/image87.wmf"/><Relationship Id="rId189" Type="http://schemas.openxmlformats.org/officeDocument/2006/relationships/image" Target="media/image89.wmf"/><Relationship Id="rId219" Type="http://schemas.openxmlformats.org/officeDocument/2006/relationships/image" Target="media/image104.wmf"/><Relationship Id="rId3" Type="http://schemas.openxmlformats.org/officeDocument/2006/relationships/settings" Target="settings.xml"/><Relationship Id="rId214" Type="http://schemas.openxmlformats.org/officeDocument/2006/relationships/oleObject" Target="embeddings/oleObject109.bin"/><Relationship Id="rId230" Type="http://schemas.openxmlformats.org/officeDocument/2006/relationships/image" Target="media/image109.wmf"/><Relationship Id="rId235" Type="http://schemas.openxmlformats.org/officeDocument/2006/relationships/oleObject" Target="embeddings/oleObject120.bin"/><Relationship Id="rId251" Type="http://schemas.openxmlformats.org/officeDocument/2006/relationships/oleObject" Target="embeddings/oleObject128.bin"/><Relationship Id="rId256" Type="http://schemas.openxmlformats.org/officeDocument/2006/relationships/oleObject" Target="embeddings/oleObject131.bin"/><Relationship Id="rId277" Type="http://schemas.openxmlformats.org/officeDocument/2006/relationships/oleObject" Target="embeddings/oleObject142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3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70.bin"/><Relationship Id="rId158" Type="http://schemas.openxmlformats.org/officeDocument/2006/relationships/image" Target="media/image74.wmf"/><Relationship Id="rId272" Type="http://schemas.openxmlformats.org/officeDocument/2006/relationships/image" Target="media/image129.wmf"/><Relationship Id="rId20" Type="http://schemas.openxmlformats.org/officeDocument/2006/relationships/image" Target="media/image8.wmf"/><Relationship Id="rId41" Type="http://schemas.openxmlformats.org/officeDocument/2006/relationships/image" Target="media/image17.wmf"/><Relationship Id="rId62" Type="http://schemas.openxmlformats.org/officeDocument/2006/relationships/oleObject" Target="embeddings/oleObject31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6.bin"/><Relationship Id="rId132" Type="http://schemas.openxmlformats.org/officeDocument/2006/relationships/image" Target="media/image61.wmf"/><Relationship Id="rId153" Type="http://schemas.openxmlformats.org/officeDocument/2006/relationships/oleObject" Target="embeddings/oleObject78.bin"/><Relationship Id="rId174" Type="http://schemas.openxmlformats.org/officeDocument/2006/relationships/image" Target="media/image82.wmf"/><Relationship Id="rId179" Type="http://schemas.openxmlformats.org/officeDocument/2006/relationships/oleObject" Target="embeddings/oleObject91.bin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190" Type="http://schemas.openxmlformats.org/officeDocument/2006/relationships/oleObject" Target="embeddings/oleObject97.bin"/><Relationship Id="rId204" Type="http://schemas.openxmlformats.org/officeDocument/2006/relationships/oleObject" Target="embeddings/oleObject104.bin"/><Relationship Id="rId220" Type="http://schemas.openxmlformats.org/officeDocument/2006/relationships/oleObject" Target="embeddings/oleObject112.bin"/><Relationship Id="rId225" Type="http://schemas.openxmlformats.org/officeDocument/2006/relationships/image" Target="media/image107.wmf"/><Relationship Id="rId241" Type="http://schemas.openxmlformats.org/officeDocument/2006/relationships/oleObject" Target="embeddings/oleObject123.bin"/><Relationship Id="rId246" Type="http://schemas.openxmlformats.org/officeDocument/2006/relationships/image" Target="media/image117.wmf"/><Relationship Id="rId267" Type="http://schemas.openxmlformats.org/officeDocument/2006/relationships/image" Target="media/image127.wmf"/><Relationship Id="rId15" Type="http://schemas.openxmlformats.org/officeDocument/2006/relationships/image" Target="media/image6.wmf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5.bin"/><Relationship Id="rId262" Type="http://schemas.openxmlformats.org/officeDocument/2006/relationships/oleObject" Target="embeddings/oleObject134.bin"/><Relationship Id="rId283" Type="http://schemas.openxmlformats.org/officeDocument/2006/relationships/image" Target="media/image134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52" Type="http://schemas.openxmlformats.org/officeDocument/2006/relationships/oleObject" Target="embeddings/oleObject26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9.bin"/><Relationship Id="rId94" Type="http://schemas.openxmlformats.org/officeDocument/2006/relationships/image" Target="media/image43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6.wmf"/><Relationship Id="rId143" Type="http://schemas.openxmlformats.org/officeDocument/2006/relationships/oleObject" Target="embeddings/oleObject73.bin"/><Relationship Id="rId148" Type="http://schemas.openxmlformats.org/officeDocument/2006/relationships/image" Target="media/image69.wmf"/><Relationship Id="rId164" Type="http://schemas.openxmlformats.org/officeDocument/2006/relationships/image" Target="media/image77.wmf"/><Relationship Id="rId169" Type="http://schemas.openxmlformats.org/officeDocument/2006/relationships/oleObject" Target="embeddings/oleObject86.bin"/><Relationship Id="rId185" Type="http://schemas.openxmlformats.org/officeDocument/2006/relationships/oleObject" Target="embeddings/oleObject9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85.wmf"/><Relationship Id="rId210" Type="http://schemas.openxmlformats.org/officeDocument/2006/relationships/oleObject" Target="embeddings/oleObject107.bin"/><Relationship Id="rId215" Type="http://schemas.openxmlformats.org/officeDocument/2006/relationships/image" Target="media/image102.wmf"/><Relationship Id="rId236" Type="http://schemas.openxmlformats.org/officeDocument/2006/relationships/image" Target="media/image112.wmf"/><Relationship Id="rId257" Type="http://schemas.openxmlformats.org/officeDocument/2006/relationships/image" Target="media/image122.wmf"/><Relationship Id="rId278" Type="http://schemas.openxmlformats.org/officeDocument/2006/relationships/image" Target="media/image132.wmf"/><Relationship Id="rId26" Type="http://schemas.openxmlformats.org/officeDocument/2006/relationships/oleObject" Target="embeddings/oleObject12.bin"/><Relationship Id="rId231" Type="http://schemas.openxmlformats.org/officeDocument/2006/relationships/oleObject" Target="embeddings/oleObject118.bin"/><Relationship Id="rId252" Type="http://schemas.openxmlformats.org/officeDocument/2006/relationships/oleObject" Target="embeddings/oleObject129.bin"/><Relationship Id="rId273" Type="http://schemas.openxmlformats.org/officeDocument/2006/relationships/oleObject" Target="embeddings/oleObject140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4.bin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57.bin"/><Relationship Id="rId133" Type="http://schemas.openxmlformats.org/officeDocument/2006/relationships/oleObject" Target="embeddings/oleObject68.bin"/><Relationship Id="rId154" Type="http://schemas.openxmlformats.org/officeDocument/2006/relationships/image" Target="media/image72.wmf"/><Relationship Id="rId175" Type="http://schemas.openxmlformats.org/officeDocument/2006/relationships/oleObject" Target="embeddings/oleObject89.bin"/><Relationship Id="rId196" Type="http://schemas.openxmlformats.org/officeDocument/2006/relationships/oleObject" Target="embeddings/oleObject100.bin"/><Relationship Id="rId200" Type="http://schemas.openxmlformats.org/officeDocument/2006/relationships/oleObject" Target="embeddings/oleObject102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05.wmf"/><Relationship Id="rId242" Type="http://schemas.openxmlformats.org/officeDocument/2006/relationships/image" Target="media/image115.wmf"/><Relationship Id="rId263" Type="http://schemas.openxmlformats.org/officeDocument/2006/relationships/image" Target="media/image125.emf"/><Relationship Id="rId284" Type="http://schemas.openxmlformats.org/officeDocument/2006/relationships/oleObject" Target="embeddings/oleObject146.bin"/><Relationship Id="rId37" Type="http://schemas.openxmlformats.org/officeDocument/2006/relationships/oleObject" Target="embeddings/oleObject18.bin"/><Relationship Id="rId58" Type="http://schemas.openxmlformats.org/officeDocument/2006/relationships/oleObject" Target="embeddings/oleObject29.bin"/><Relationship Id="rId79" Type="http://schemas.openxmlformats.org/officeDocument/2006/relationships/image" Target="media/image36.wmf"/><Relationship Id="rId102" Type="http://schemas.openxmlformats.org/officeDocument/2006/relationships/image" Target="media/image47.wmf"/><Relationship Id="rId123" Type="http://schemas.openxmlformats.org/officeDocument/2006/relationships/oleObject" Target="embeddings/oleObject63.bin"/><Relationship Id="rId144" Type="http://schemas.openxmlformats.org/officeDocument/2006/relationships/image" Target="media/image67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84.bin"/><Relationship Id="rId186" Type="http://schemas.openxmlformats.org/officeDocument/2006/relationships/image" Target="media/image88.wmf"/><Relationship Id="rId211" Type="http://schemas.openxmlformats.org/officeDocument/2006/relationships/image" Target="media/image100.wmf"/><Relationship Id="rId232" Type="http://schemas.openxmlformats.org/officeDocument/2006/relationships/image" Target="media/image110.wmf"/><Relationship Id="rId253" Type="http://schemas.openxmlformats.org/officeDocument/2006/relationships/image" Target="media/image120.wmf"/><Relationship Id="rId274" Type="http://schemas.openxmlformats.org/officeDocument/2006/relationships/image" Target="media/image130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4.bin"/><Relationship Id="rId69" Type="http://schemas.openxmlformats.org/officeDocument/2006/relationships/image" Target="media/image31.wmf"/><Relationship Id="rId113" Type="http://schemas.openxmlformats.org/officeDocument/2006/relationships/image" Target="media/image52.wmf"/><Relationship Id="rId134" Type="http://schemas.openxmlformats.org/officeDocument/2006/relationships/image" Target="media/image62.wmf"/><Relationship Id="rId80" Type="http://schemas.openxmlformats.org/officeDocument/2006/relationships/oleObject" Target="embeddings/oleObject40.bin"/><Relationship Id="rId155" Type="http://schemas.openxmlformats.org/officeDocument/2006/relationships/oleObject" Target="embeddings/oleObject79.bin"/><Relationship Id="rId176" Type="http://schemas.openxmlformats.org/officeDocument/2006/relationships/image" Target="media/image83.wmf"/><Relationship Id="rId197" Type="http://schemas.openxmlformats.org/officeDocument/2006/relationships/image" Target="media/image93.wmf"/><Relationship Id="rId201" Type="http://schemas.openxmlformats.org/officeDocument/2006/relationships/image" Target="media/image95.wmf"/><Relationship Id="rId222" Type="http://schemas.openxmlformats.org/officeDocument/2006/relationships/oleObject" Target="embeddings/oleObject113.bin"/><Relationship Id="rId243" Type="http://schemas.openxmlformats.org/officeDocument/2006/relationships/oleObject" Target="embeddings/oleObject124.bin"/><Relationship Id="rId264" Type="http://schemas.openxmlformats.org/officeDocument/2006/relationships/oleObject" Target="embeddings/oleObject135.bin"/><Relationship Id="rId285" Type="http://schemas.openxmlformats.org/officeDocument/2006/relationships/fontTable" Target="fontTable.xml"/><Relationship Id="rId17" Type="http://schemas.openxmlformats.org/officeDocument/2006/relationships/image" Target="media/image7.wmf"/><Relationship Id="rId38" Type="http://schemas.openxmlformats.org/officeDocument/2006/relationships/oleObject" Target="embeddings/oleObject19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52.bin"/><Relationship Id="rId124" Type="http://schemas.openxmlformats.org/officeDocument/2006/relationships/image" Target="media/image57.wmf"/><Relationship Id="rId70" Type="http://schemas.openxmlformats.org/officeDocument/2006/relationships/oleObject" Target="embeddings/oleObject35.bin"/><Relationship Id="rId91" Type="http://schemas.openxmlformats.org/officeDocument/2006/relationships/oleObject" Target="embeddings/oleObject46.bin"/><Relationship Id="rId145" Type="http://schemas.openxmlformats.org/officeDocument/2006/relationships/oleObject" Target="embeddings/oleObject74.bin"/><Relationship Id="rId166" Type="http://schemas.openxmlformats.org/officeDocument/2006/relationships/image" Target="media/image78.wmf"/><Relationship Id="rId187" Type="http://schemas.openxmlformats.org/officeDocument/2006/relationships/oleObject" Target="embeddings/oleObject95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8.bin"/><Relationship Id="rId233" Type="http://schemas.openxmlformats.org/officeDocument/2006/relationships/oleObject" Target="embeddings/oleObject119.bin"/><Relationship Id="rId254" Type="http://schemas.openxmlformats.org/officeDocument/2006/relationships/oleObject" Target="embeddings/oleObject130.bin"/><Relationship Id="rId28" Type="http://schemas.openxmlformats.org/officeDocument/2006/relationships/oleObject" Target="embeddings/oleObject13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8.bin"/><Relationship Id="rId275" Type="http://schemas.openxmlformats.org/officeDocument/2006/relationships/oleObject" Target="embeddings/oleObject141.bin"/><Relationship Id="rId60" Type="http://schemas.openxmlformats.org/officeDocument/2006/relationships/oleObject" Target="embeddings/oleObject30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69.bin"/><Relationship Id="rId156" Type="http://schemas.openxmlformats.org/officeDocument/2006/relationships/image" Target="media/image73.wmf"/><Relationship Id="rId177" Type="http://schemas.openxmlformats.org/officeDocument/2006/relationships/oleObject" Target="embeddings/oleObject90.bin"/><Relationship Id="rId198" Type="http://schemas.openxmlformats.org/officeDocument/2006/relationships/oleObject" Target="embeddings/oleObject101.bin"/><Relationship Id="rId202" Type="http://schemas.openxmlformats.org/officeDocument/2006/relationships/oleObject" Target="embeddings/oleObject103.bin"/><Relationship Id="rId223" Type="http://schemas.openxmlformats.org/officeDocument/2006/relationships/image" Target="media/image106.wmf"/><Relationship Id="rId244" Type="http://schemas.openxmlformats.org/officeDocument/2006/relationships/image" Target="media/image1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592</TotalTime>
  <Pages>16</Pages>
  <Words>3304</Words>
  <Characters>18835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14</cp:revision>
  <cp:lastPrinted>2015-11-03T06:25:00Z</cp:lastPrinted>
  <dcterms:created xsi:type="dcterms:W3CDTF">2009-06-20T14:01:00Z</dcterms:created>
  <dcterms:modified xsi:type="dcterms:W3CDTF">2015-11-03T06:29:00Z</dcterms:modified>
</cp:coreProperties>
</file>